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18" w:rsidRPr="005F40ED" w:rsidRDefault="00DB7018" w:rsidP="005F40E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 w:rsidRPr="005F40ED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sl-SI"/>
        </w:rPr>
        <w:drawing>
          <wp:inline distT="0" distB="0" distL="0" distR="0">
            <wp:extent cx="1064425" cy="662802"/>
            <wp:effectExtent l="0" t="0" r="254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 CERKLJE POD KRVAVC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823" cy="67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A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 xml:space="preserve">                                                                                                        </w:t>
      </w:r>
      <w:r w:rsidR="004B6A81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sl-SI"/>
        </w:rPr>
        <w:drawing>
          <wp:inline distT="0" distB="0" distL="0" distR="0">
            <wp:extent cx="664845" cy="664845"/>
            <wp:effectExtent l="0" t="0" r="1905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LETSKA SOLA LOGO F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84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018" w:rsidRPr="005F40ED" w:rsidRDefault="00DB7018" w:rsidP="005F40E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 w:rsidRPr="005F40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ZAVOD ZA TURIZEM CERKLJE</w:t>
      </w:r>
      <w:r w:rsidR="004B6A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 xml:space="preserve">                      ATLETSKA ŠOLA ROŽLE PREZELJ</w:t>
      </w:r>
    </w:p>
    <w:p w:rsidR="00DB7018" w:rsidRPr="005F40ED" w:rsidRDefault="00DB7018" w:rsidP="005F4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Trg Davorina Jenka 13</w:t>
      </w:r>
      <w:r w:rsidR="00C85F58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                                                                               Partizanska cesta 10e</w:t>
      </w:r>
    </w:p>
    <w:p w:rsidR="00DB7018" w:rsidRPr="005F40ED" w:rsidRDefault="00DB7018" w:rsidP="005F4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4207 Cerklje na Gorenjskem</w:t>
      </w:r>
      <w:r w:rsidR="00C85F58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                                                                                     4000 Kranj</w:t>
      </w:r>
    </w:p>
    <w:p w:rsidR="00DB7018" w:rsidRPr="005F40ED" w:rsidRDefault="00DB7018" w:rsidP="005F4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T: 04 28 15 822</w:t>
      </w:r>
      <w:r w:rsidR="00C85F58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                                                                                                    T: 041 342 664</w:t>
      </w:r>
    </w:p>
    <w:p w:rsidR="00DB7018" w:rsidRPr="005F40ED" w:rsidRDefault="00DB7018" w:rsidP="005F4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E: </w:t>
      </w:r>
      <w:hyperlink r:id="rId7" w:history="1">
        <w:r w:rsidRPr="005F40ED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info@tourism-cerklje.si</w:t>
        </w:r>
      </w:hyperlink>
      <w:r w:rsidR="00C85F58" w:rsidRPr="00C85F58">
        <w:rPr>
          <w:rStyle w:val="Hiperpovezava"/>
          <w:rFonts w:ascii="Times New Roman" w:eastAsia="Times New Roman" w:hAnsi="Times New Roman" w:cs="Times New Roman"/>
          <w:sz w:val="24"/>
          <w:szCs w:val="24"/>
          <w:u w:val="none"/>
          <w:lang w:eastAsia="sl-SI"/>
        </w:rPr>
        <w:t xml:space="preserve">                       </w:t>
      </w:r>
      <w:r w:rsidR="00C85F58">
        <w:rPr>
          <w:color w:val="333333"/>
        </w:rPr>
        <w:t xml:space="preserve">                                              </w:t>
      </w:r>
      <w:r w:rsidR="00C85F58" w:rsidRPr="00C85F58">
        <w:rPr>
          <w:rFonts w:ascii="Times New Roman" w:hAnsi="Times New Roman" w:cs="Times New Roman"/>
          <w:color w:val="333333"/>
          <w:sz w:val="24"/>
        </w:rPr>
        <w:t>E:</w:t>
      </w:r>
      <w:r w:rsidR="00C85F58">
        <w:rPr>
          <w:color w:val="333333"/>
          <w:sz w:val="24"/>
        </w:rPr>
        <w:t xml:space="preserve"> </w:t>
      </w:r>
      <w:hyperlink r:id="rId8" w:history="1">
        <w:r w:rsidR="00C85F58" w:rsidRPr="002E5FD4">
          <w:rPr>
            <w:rStyle w:val="Hiperpovezava"/>
            <w:sz w:val="24"/>
          </w:rPr>
          <w:t>asrozleprezelj@gmail.com</w:t>
        </w:r>
      </w:hyperlink>
      <w:r w:rsidR="00C85F58">
        <w:rPr>
          <w:color w:val="333333"/>
          <w:sz w:val="24"/>
        </w:rPr>
        <w:t xml:space="preserve"> </w:t>
      </w:r>
      <w:r w:rsidR="00C85F58" w:rsidRPr="00C85F58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            </w:t>
      </w:r>
    </w:p>
    <w:p w:rsidR="00DB7018" w:rsidRPr="005F40ED" w:rsidRDefault="00DB7018" w:rsidP="005F4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W: </w:t>
      </w:r>
      <w:hyperlink r:id="rId9" w:history="1">
        <w:r w:rsidRPr="005F40ED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www.visitcerklje.si</w:t>
        </w:r>
      </w:hyperlink>
      <w:r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  <w:r w:rsidR="00C85F58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                          W: </w:t>
      </w:r>
      <w:hyperlink r:id="rId10" w:history="1">
        <w:r w:rsidR="00C85F58" w:rsidRPr="002E5FD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http://www.ak-kranj.si/atletska-sola-rozle-prezelj/</w:t>
        </w:r>
      </w:hyperlink>
      <w:r w:rsidR="00C85F58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</w:p>
    <w:p w:rsidR="00DB7018" w:rsidRDefault="00DB7018" w:rsidP="005F4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C85F58" w:rsidRDefault="00C85F58" w:rsidP="005F4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E509F1" w:rsidRPr="00E509F1" w:rsidRDefault="00E509F1" w:rsidP="005F40E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5F40ED" w:rsidRDefault="00E509F1" w:rsidP="005F40E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sl-SI"/>
        </w:rPr>
      </w:pPr>
      <w:r w:rsidRPr="005F40E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sl-SI"/>
        </w:rPr>
        <w:t>RAZPIS</w:t>
      </w:r>
      <w:r w:rsidR="00D8795B" w:rsidRPr="005F40E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sl-SI"/>
        </w:rPr>
        <w:t xml:space="preserve"> ZA </w:t>
      </w:r>
      <w:r w:rsidR="00353A37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sl-SI"/>
        </w:rPr>
        <w:t>CERKLJANSKO 10KO</w:t>
      </w:r>
      <w:r w:rsidR="00D8795B" w:rsidRPr="005F40E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sl-SI"/>
        </w:rPr>
        <w:t xml:space="preserve"> </w:t>
      </w:r>
    </w:p>
    <w:p w:rsidR="00E509F1" w:rsidRPr="00E509F1" w:rsidRDefault="00D8795B" w:rsidP="005F40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sl-SI"/>
        </w:rPr>
      </w:pPr>
      <w:r w:rsidRPr="005F40E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sl-SI"/>
        </w:rPr>
        <w:t xml:space="preserve">NA PRIREDITVI </w:t>
      </w:r>
      <w:bookmarkStart w:id="0" w:name="_GoBack"/>
      <w:r w:rsidRPr="005F40E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sl-SI"/>
        </w:rPr>
        <w:t>DAN ŠPORTA V CERKLJAH</w:t>
      </w:r>
      <w:bookmarkEnd w:id="0"/>
    </w:p>
    <w:p w:rsidR="00D8795B" w:rsidRPr="005F40ED" w:rsidRDefault="00D8795B" w:rsidP="005F40E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</w:pPr>
      <w:r w:rsidRPr="005F40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21. 9. 2019</w:t>
      </w:r>
      <w:r w:rsidRPr="005F40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 ob </w:t>
      </w:r>
      <w:r w:rsidR="00353A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10</w:t>
      </w:r>
      <w:r w:rsidRPr="005F40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. uri</w:t>
      </w:r>
    </w:p>
    <w:p w:rsidR="004F3ACB" w:rsidRPr="005F40ED" w:rsidRDefault="004F3ACB" w:rsidP="005F40ED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B864FC" w:rsidRPr="00786746" w:rsidRDefault="00B864FC" w:rsidP="00396E8B">
      <w:pPr>
        <w:pStyle w:val="Odstavekseznama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 w:rsidRPr="007867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ŠTART IN CILJ TEKA</w:t>
      </w:r>
    </w:p>
    <w:p w:rsidR="00D8795B" w:rsidRPr="005F40ED" w:rsidRDefault="007504F7" w:rsidP="00396E8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C54FC7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Na križišču Ulice Franceta Barleta, Ulice Andreja Vavkna in Kurirske poti v Cerkljah </w:t>
      </w:r>
      <w:r w:rsidR="007A5E36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na Gorenjskem (pri avtobusni postaji).</w:t>
      </w:r>
    </w:p>
    <w:p w:rsidR="007D547D" w:rsidRPr="00542815" w:rsidRDefault="007D547D" w:rsidP="00396E8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D8795B" w:rsidRPr="005F40ED" w:rsidRDefault="00A72E71" w:rsidP="00396E8B">
      <w:pPr>
        <w:pStyle w:val="Odstavekseznama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F40E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KATEGORIJE:</w:t>
      </w:r>
    </w:p>
    <w:p w:rsidR="00BA4337" w:rsidRPr="00A32926" w:rsidRDefault="00BA4337" w:rsidP="00396E8B">
      <w:pPr>
        <w:pStyle w:val="Golobesedilo"/>
        <w:jc w:val="both"/>
        <w:rPr>
          <w:rFonts w:ascii="Times New Roman" w:hAnsi="Times New Roman" w:cs="Times New Roman"/>
          <w:sz w:val="24"/>
        </w:rPr>
      </w:pPr>
      <w:r w:rsidRPr="00A32926">
        <w:rPr>
          <w:rFonts w:ascii="Times New Roman" w:hAnsi="Times New Roman" w:cs="Times New Roman"/>
          <w:sz w:val="24"/>
        </w:rPr>
        <w:t xml:space="preserve">do 6 let - </w:t>
      </w:r>
      <w:r w:rsidR="00B51322" w:rsidRPr="00A32926">
        <w:rPr>
          <w:rFonts w:ascii="Times New Roman" w:hAnsi="Times New Roman" w:cs="Times New Roman"/>
          <w:sz w:val="24"/>
        </w:rPr>
        <w:t>5</w:t>
      </w:r>
      <w:r w:rsidRPr="00A32926">
        <w:rPr>
          <w:rFonts w:ascii="Times New Roman" w:hAnsi="Times New Roman" w:cs="Times New Roman"/>
          <w:sz w:val="24"/>
        </w:rPr>
        <w:t>00 m z vodičem</w:t>
      </w:r>
      <w:r w:rsidR="00B51322" w:rsidRPr="00A32926">
        <w:rPr>
          <w:rFonts w:ascii="Times New Roman" w:hAnsi="Times New Roman" w:cs="Times New Roman"/>
          <w:sz w:val="24"/>
        </w:rPr>
        <w:t xml:space="preserve"> – štart ob 9.00</w:t>
      </w:r>
    </w:p>
    <w:p w:rsidR="00BA4337" w:rsidRPr="00A32926" w:rsidRDefault="00BA4337" w:rsidP="00396E8B">
      <w:pPr>
        <w:pStyle w:val="Golobesedilo"/>
        <w:jc w:val="both"/>
        <w:rPr>
          <w:rFonts w:ascii="Times New Roman" w:hAnsi="Times New Roman" w:cs="Times New Roman"/>
          <w:sz w:val="24"/>
        </w:rPr>
      </w:pPr>
      <w:r w:rsidRPr="00A32926">
        <w:rPr>
          <w:rFonts w:ascii="Times New Roman" w:hAnsi="Times New Roman" w:cs="Times New Roman"/>
          <w:sz w:val="24"/>
        </w:rPr>
        <w:t xml:space="preserve">do 10 let </w:t>
      </w:r>
      <w:r w:rsidR="00A32926">
        <w:rPr>
          <w:rFonts w:ascii="Times New Roman" w:hAnsi="Times New Roman" w:cs="Times New Roman"/>
          <w:sz w:val="24"/>
        </w:rPr>
        <w:t>–</w:t>
      </w:r>
      <w:r w:rsidRPr="00A32926">
        <w:rPr>
          <w:rFonts w:ascii="Times New Roman" w:hAnsi="Times New Roman" w:cs="Times New Roman"/>
          <w:sz w:val="24"/>
        </w:rPr>
        <w:t xml:space="preserve"> </w:t>
      </w:r>
      <w:r w:rsidR="00A32926">
        <w:rPr>
          <w:rFonts w:ascii="Times New Roman" w:hAnsi="Times New Roman" w:cs="Times New Roman"/>
          <w:sz w:val="24"/>
        </w:rPr>
        <w:t xml:space="preserve">500 m </w:t>
      </w:r>
      <w:r w:rsidRPr="00A32926">
        <w:rPr>
          <w:rFonts w:ascii="Times New Roman" w:hAnsi="Times New Roman" w:cs="Times New Roman"/>
          <w:sz w:val="24"/>
        </w:rPr>
        <w:t>z vodičem</w:t>
      </w:r>
      <w:r w:rsidR="00A32926">
        <w:rPr>
          <w:rFonts w:ascii="Times New Roman" w:hAnsi="Times New Roman" w:cs="Times New Roman"/>
          <w:sz w:val="24"/>
        </w:rPr>
        <w:t xml:space="preserve"> – štart ob 9.00</w:t>
      </w:r>
      <w:r w:rsidRPr="00A32926">
        <w:rPr>
          <w:rFonts w:ascii="Times New Roman" w:hAnsi="Times New Roman" w:cs="Times New Roman"/>
          <w:sz w:val="24"/>
        </w:rPr>
        <w:t xml:space="preserve"> </w:t>
      </w:r>
    </w:p>
    <w:p w:rsidR="00BA4337" w:rsidRPr="00A32926" w:rsidRDefault="00BA4337" w:rsidP="00396E8B">
      <w:pPr>
        <w:pStyle w:val="Golobesedilo"/>
        <w:jc w:val="both"/>
        <w:rPr>
          <w:rFonts w:ascii="Times New Roman" w:hAnsi="Times New Roman" w:cs="Times New Roman"/>
          <w:sz w:val="24"/>
        </w:rPr>
      </w:pPr>
      <w:r w:rsidRPr="00A32926">
        <w:rPr>
          <w:rFonts w:ascii="Times New Roman" w:hAnsi="Times New Roman" w:cs="Times New Roman"/>
          <w:sz w:val="24"/>
        </w:rPr>
        <w:t xml:space="preserve">m ž U12 - 2008, 2009 - 3 km </w:t>
      </w:r>
      <w:r w:rsidR="00A32926">
        <w:rPr>
          <w:rFonts w:ascii="Times New Roman" w:hAnsi="Times New Roman" w:cs="Times New Roman"/>
          <w:sz w:val="24"/>
        </w:rPr>
        <w:t>– štart ob 9.20</w:t>
      </w:r>
    </w:p>
    <w:p w:rsidR="00BA4337" w:rsidRPr="00A32926" w:rsidRDefault="00BA4337" w:rsidP="00396E8B">
      <w:pPr>
        <w:pStyle w:val="Golobesedilo"/>
        <w:jc w:val="both"/>
        <w:rPr>
          <w:rFonts w:ascii="Times New Roman" w:hAnsi="Times New Roman" w:cs="Times New Roman"/>
          <w:sz w:val="24"/>
        </w:rPr>
      </w:pPr>
      <w:r w:rsidRPr="00A32926">
        <w:rPr>
          <w:rFonts w:ascii="Times New Roman" w:hAnsi="Times New Roman" w:cs="Times New Roman"/>
          <w:sz w:val="24"/>
        </w:rPr>
        <w:t>m ž U14 -</w:t>
      </w:r>
      <w:r w:rsidR="00A32926">
        <w:rPr>
          <w:rFonts w:ascii="Times New Roman" w:hAnsi="Times New Roman" w:cs="Times New Roman"/>
          <w:sz w:val="24"/>
        </w:rPr>
        <w:t xml:space="preserve"> </w:t>
      </w:r>
      <w:r w:rsidRPr="00A32926">
        <w:rPr>
          <w:rFonts w:ascii="Times New Roman" w:hAnsi="Times New Roman" w:cs="Times New Roman"/>
          <w:sz w:val="24"/>
        </w:rPr>
        <w:t>2006, 2007 - 3 km</w:t>
      </w:r>
      <w:r w:rsidR="00A32926">
        <w:rPr>
          <w:rFonts w:ascii="Times New Roman" w:hAnsi="Times New Roman" w:cs="Times New Roman"/>
          <w:sz w:val="24"/>
        </w:rPr>
        <w:t xml:space="preserve"> – štart ob 9.20</w:t>
      </w:r>
    </w:p>
    <w:p w:rsidR="00BA4337" w:rsidRPr="00A32926" w:rsidRDefault="00BA4337" w:rsidP="00396E8B">
      <w:pPr>
        <w:pStyle w:val="Golobesedilo"/>
        <w:jc w:val="both"/>
        <w:rPr>
          <w:rFonts w:ascii="Times New Roman" w:hAnsi="Times New Roman" w:cs="Times New Roman"/>
          <w:sz w:val="24"/>
        </w:rPr>
      </w:pPr>
      <w:r w:rsidRPr="00A32926">
        <w:rPr>
          <w:rFonts w:ascii="Times New Roman" w:hAnsi="Times New Roman" w:cs="Times New Roman"/>
          <w:sz w:val="24"/>
        </w:rPr>
        <w:t>m ž U16 - 2004, 2005 - 3 km</w:t>
      </w:r>
      <w:r w:rsidR="00A32926">
        <w:rPr>
          <w:rFonts w:ascii="Times New Roman" w:hAnsi="Times New Roman" w:cs="Times New Roman"/>
          <w:sz w:val="24"/>
        </w:rPr>
        <w:t xml:space="preserve"> – štart ob 9.20</w:t>
      </w:r>
    </w:p>
    <w:p w:rsidR="00BA4337" w:rsidRPr="00A32926" w:rsidRDefault="002135C5" w:rsidP="00396E8B">
      <w:pPr>
        <w:pStyle w:val="Golobesedil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 ž U 20 - 2000, 2001 - 5 km</w:t>
      </w:r>
      <w:r w:rsidR="00BA4337" w:rsidRPr="00A32926">
        <w:rPr>
          <w:rFonts w:ascii="Times New Roman" w:hAnsi="Times New Roman" w:cs="Times New Roman"/>
          <w:sz w:val="24"/>
        </w:rPr>
        <w:t>, 10 km</w:t>
      </w:r>
      <w:r>
        <w:rPr>
          <w:rFonts w:ascii="Times New Roman" w:hAnsi="Times New Roman" w:cs="Times New Roman"/>
          <w:sz w:val="24"/>
        </w:rPr>
        <w:t xml:space="preserve"> – štart ob 10.00</w:t>
      </w:r>
    </w:p>
    <w:p w:rsidR="00BA4337" w:rsidRPr="00A32926" w:rsidRDefault="00BA4337" w:rsidP="00396E8B">
      <w:pPr>
        <w:pStyle w:val="Golobesedilo"/>
        <w:jc w:val="both"/>
        <w:rPr>
          <w:rFonts w:ascii="Times New Roman" w:hAnsi="Times New Roman" w:cs="Times New Roman"/>
          <w:sz w:val="24"/>
        </w:rPr>
      </w:pPr>
      <w:r w:rsidRPr="00A32926">
        <w:rPr>
          <w:rFonts w:ascii="Times New Roman" w:hAnsi="Times New Roman" w:cs="Times New Roman"/>
          <w:sz w:val="24"/>
        </w:rPr>
        <w:t xml:space="preserve">m ž </w:t>
      </w:r>
      <w:r w:rsidR="002135C5">
        <w:rPr>
          <w:rFonts w:ascii="Times New Roman" w:hAnsi="Times New Roman" w:cs="Times New Roman"/>
          <w:sz w:val="24"/>
        </w:rPr>
        <w:t>do 35 let – 5 km, 10 km – štart ob 10.00</w:t>
      </w:r>
    </w:p>
    <w:p w:rsidR="002135C5" w:rsidRDefault="002135C5" w:rsidP="00396E8B">
      <w:pPr>
        <w:pStyle w:val="Golobesedilo"/>
        <w:jc w:val="both"/>
        <w:rPr>
          <w:rFonts w:ascii="Times New Roman" w:hAnsi="Times New Roman" w:cs="Times New Roman"/>
          <w:sz w:val="24"/>
        </w:rPr>
      </w:pPr>
      <w:r w:rsidRPr="00A32926">
        <w:rPr>
          <w:rFonts w:ascii="Times New Roman" w:hAnsi="Times New Roman" w:cs="Times New Roman"/>
          <w:sz w:val="24"/>
        </w:rPr>
        <w:t xml:space="preserve">m ž </w:t>
      </w:r>
      <w:r>
        <w:rPr>
          <w:rFonts w:ascii="Times New Roman" w:hAnsi="Times New Roman" w:cs="Times New Roman"/>
          <w:sz w:val="24"/>
        </w:rPr>
        <w:t>do 55 let – 5 km, 10 km – štart ob 10.00</w:t>
      </w:r>
    </w:p>
    <w:p w:rsidR="002135C5" w:rsidRPr="00A32926" w:rsidRDefault="002135C5" w:rsidP="00396E8B">
      <w:pPr>
        <w:pStyle w:val="Golobesedilo"/>
        <w:jc w:val="both"/>
        <w:rPr>
          <w:rFonts w:ascii="Times New Roman" w:hAnsi="Times New Roman" w:cs="Times New Roman"/>
          <w:sz w:val="24"/>
        </w:rPr>
      </w:pPr>
      <w:r w:rsidRPr="00A32926">
        <w:rPr>
          <w:rFonts w:ascii="Times New Roman" w:hAnsi="Times New Roman" w:cs="Times New Roman"/>
          <w:sz w:val="24"/>
        </w:rPr>
        <w:t xml:space="preserve">m ž </w:t>
      </w:r>
      <w:r>
        <w:rPr>
          <w:rFonts w:ascii="Times New Roman" w:hAnsi="Times New Roman" w:cs="Times New Roman"/>
          <w:sz w:val="24"/>
        </w:rPr>
        <w:t>nad 55 let – 5 km, 10 km – štart ob 10.00</w:t>
      </w:r>
    </w:p>
    <w:p w:rsidR="009A0AB9" w:rsidRDefault="009A0AB9" w:rsidP="0039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:rsidR="002135C5" w:rsidRPr="00B66AB1" w:rsidRDefault="001F1A90" w:rsidP="0039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  <w:r w:rsidRPr="00B66AB1">
        <w:rPr>
          <w:rFonts w:ascii="Times New Roman" w:eastAsia="Times New Roman" w:hAnsi="Times New Roman" w:cs="Times New Roman"/>
          <w:sz w:val="20"/>
          <w:szCs w:val="24"/>
          <w:lang w:eastAsia="sl-SI"/>
        </w:rPr>
        <w:t>(opomba:</w:t>
      </w:r>
      <w:r w:rsidR="00BA50B8" w:rsidRPr="00B66AB1">
        <w:rPr>
          <w:rFonts w:ascii="Times New Roman" w:eastAsia="Times New Roman" w:hAnsi="Times New Roman" w:cs="Times New Roman"/>
          <w:sz w:val="20"/>
          <w:szCs w:val="24"/>
          <w:lang w:eastAsia="sl-SI"/>
        </w:rPr>
        <w:t xml:space="preserve"> 10 km se teče 2x krog po 5 km)</w:t>
      </w:r>
    </w:p>
    <w:p w:rsidR="002135C5" w:rsidRPr="00A32926" w:rsidRDefault="002135C5" w:rsidP="00396E8B">
      <w:pPr>
        <w:pStyle w:val="Golobesedilo"/>
        <w:jc w:val="both"/>
        <w:rPr>
          <w:rFonts w:ascii="Times New Roman" w:hAnsi="Times New Roman" w:cs="Times New Roman"/>
          <w:sz w:val="24"/>
        </w:rPr>
      </w:pPr>
    </w:p>
    <w:p w:rsidR="002135C5" w:rsidRPr="00B51322" w:rsidRDefault="002135C5" w:rsidP="00396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4F3ACB" w:rsidRPr="005F40ED" w:rsidRDefault="00F81CA8" w:rsidP="00396E8B">
      <w:pPr>
        <w:pStyle w:val="Odstavekseznama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F40E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PRIJAVE</w:t>
      </w:r>
    </w:p>
    <w:p w:rsidR="00F81CA8" w:rsidRPr="005F40ED" w:rsidRDefault="00F81CA8" w:rsidP="00396E8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proofErr w:type="spellStart"/>
      <w:r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P</w:t>
      </w:r>
      <w:r w:rsidR="00D8795B"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redprijave</w:t>
      </w:r>
      <w:proofErr w:type="spellEnd"/>
      <w:r w:rsidR="00BA50B8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so možne</w:t>
      </w:r>
      <w:r w:rsidR="009E6C5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izključno</w:t>
      </w:r>
      <w:r w:rsidR="00D8795B"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  <w:r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na </w:t>
      </w:r>
      <w:hyperlink r:id="rId11" w:history="1">
        <w:r w:rsidRPr="005F40ED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www.timing.si</w:t>
        </w:r>
      </w:hyperlink>
      <w:r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  <w:r w:rsidR="00D8795B"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do 1</w:t>
      </w:r>
      <w:r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8. 9. 2019.</w:t>
      </w:r>
      <w:r w:rsidR="00BA50B8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Prevzem številk je na prizorišču tekmovanja od 8.00 do 9.30.</w:t>
      </w:r>
    </w:p>
    <w:p w:rsidR="00A16018" w:rsidRPr="00E509F1" w:rsidRDefault="00F81CA8" w:rsidP="00396E8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P</w:t>
      </w:r>
      <w:r w:rsidR="00D8795B" w:rsidRPr="00E509F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rijave so možne tudi na dan tekmovanja od </w:t>
      </w:r>
      <w:r w:rsidR="00BA50B8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8.00 do 9</w:t>
      </w:r>
      <w:r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.30 </w:t>
      </w:r>
      <w:r w:rsidR="00D8795B" w:rsidRPr="00E509F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na štartnem prostoru</w:t>
      </w:r>
      <w:r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.</w:t>
      </w:r>
      <w:r w:rsidR="00A16018"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V</w:t>
      </w:r>
      <w:r w:rsidR="00A16018" w:rsidRPr="00E509F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izogib </w:t>
      </w:r>
      <w:r w:rsidR="00A16018"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gneči pri prijavah na dan tekme, </w:t>
      </w:r>
      <w:r w:rsidR="00A16018" w:rsidRPr="00E509F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priporočamo spletno prijavo.</w:t>
      </w:r>
      <w:r w:rsidR="00A16018"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Vsak t</w:t>
      </w:r>
      <w:r w:rsidR="00A16018" w:rsidRPr="00E509F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ekmoval</w:t>
      </w:r>
      <w:r w:rsidR="00BA50B8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ec prejme tudi startno številko.</w:t>
      </w:r>
    </w:p>
    <w:p w:rsidR="005B3445" w:rsidRPr="005F40ED" w:rsidRDefault="00B864FC" w:rsidP="00396E8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proofErr w:type="spellStart"/>
      <w:r w:rsidRPr="005F40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Štartnine</w:t>
      </w:r>
      <w:proofErr w:type="spellEnd"/>
      <w:r w:rsidRPr="005F40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 xml:space="preserve"> ni!</w:t>
      </w:r>
    </w:p>
    <w:p w:rsidR="005B3445" w:rsidRPr="005F40ED" w:rsidRDefault="005B3445" w:rsidP="00396E8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B864FC" w:rsidRPr="005F40ED" w:rsidRDefault="00B864FC" w:rsidP="00396E8B">
      <w:pPr>
        <w:pStyle w:val="Odstavekseznama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 w:rsidRPr="005F40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lastRenderedPageBreak/>
        <w:t>NAGRADE IN PODELITEV</w:t>
      </w:r>
    </w:p>
    <w:p w:rsidR="00A16018" w:rsidRPr="00854A5C" w:rsidRDefault="00A16018" w:rsidP="00396E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4A5C">
        <w:rPr>
          <w:rFonts w:ascii="Times New Roman" w:eastAsia="Times New Roman" w:hAnsi="Times New Roman" w:cs="Times New Roman"/>
          <w:sz w:val="24"/>
          <w:szCs w:val="24"/>
          <w:lang w:eastAsia="sl-SI"/>
        </w:rPr>
        <w:t>Vsak tekmovalec prejme darilno vrečko</w:t>
      </w:r>
      <w:r w:rsidR="00854A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D8795B" w:rsidRDefault="00B864FC" w:rsidP="00396E8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854A5C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D8795B" w:rsidRPr="00E509F1">
        <w:rPr>
          <w:rFonts w:ascii="Times New Roman" w:eastAsia="Times New Roman" w:hAnsi="Times New Roman" w:cs="Times New Roman"/>
          <w:sz w:val="24"/>
          <w:szCs w:val="24"/>
          <w:lang w:eastAsia="sl-SI"/>
        </w:rPr>
        <w:t>rvi trije v vs</w:t>
      </w:r>
      <w:r w:rsidR="00854A5C" w:rsidRPr="00854A5C">
        <w:rPr>
          <w:rFonts w:ascii="Times New Roman" w:eastAsia="Times New Roman" w:hAnsi="Times New Roman" w:cs="Times New Roman"/>
          <w:sz w:val="24"/>
          <w:szCs w:val="24"/>
          <w:lang w:eastAsia="sl-SI"/>
        </w:rPr>
        <w:t>aki kategoriji prejmejo medalje</w:t>
      </w:r>
      <w:r w:rsidR="00342D55"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  <w:t xml:space="preserve">. </w:t>
      </w:r>
      <w:r w:rsidR="00342D55">
        <w:rPr>
          <w:rFonts w:ascii="Times New Roman" w:eastAsia="Times New Roman" w:hAnsi="Times New Roman" w:cs="Times New Roman"/>
          <w:sz w:val="24"/>
          <w:szCs w:val="24"/>
          <w:lang w:eastAsia="sl-SI"/>
        </w:rPr>
        <w:t>Absolutni zmagovalci na 3 km, 5 km in 10 km prejmejo pokale.</w:t>
      </w:r>
      <w:r w:rsidR="00342D55" w:rsidRPr="00342D55"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  <w:t xml:space="preserve"> </w:t>
      </w:r>
    </w:p>
    <w:p w:rsidR="00854A5C" w:rsidRDefault="00B14E09" w:rsidP="00396E8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Vsi otroci do 10 let</w:t>
      </w:r>
      <w:r w:rsidR="00854A5C" w:rsidRPr="00854A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54A5C">
        <w:rPr>
          <w:rFonts w:ascii="Times New Roman" w:eastAsia="Times New Roman" w:hAnsi="Times New Roman" w:cs="Times New Roman"/>
          <w:sz w:val="24"/>
          <w:szCs w:val="24"/>
          <w:lang w:eastAsia="sl-SI"/>
        </w:rPr>
        <w:t>prejmejo</w:t>
      </w:r>
      <w:r w:rsidR="00854A5C" w:rsidRPr="00854A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simbolične medalje.</w:t>
      </w:r>
    </w:p>
    <w:p w:rsidR="00035BAC" w:rsidRPr="00854A5C" w:rsidRDefault="00930832" w:rsidP="00396E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4A5C">
        <w:rPr>
          <w:rFonts w:ascii="Times New Roman" w:eastAsia="Times New Roman" w:hAnsi="Times New Roman" w:cs="Times New Roman"/>
          <w:sz w:val="24"/>
          <w:szCs w:val="24"/>
          <w:lang w:eastAsia="sl-SI"/>
        </w:rPr>
        <w:t>Razglasitev rezultatov bo po</w:t>
      </w:r>
      <w:r w:rsidR="00035BAC" w:rsidRPr="00854A5C">
        <w:rPr>
          <w:rFonts w:ascii="Times New Roman" w:eastAsia="Times New Roman" w:hAnsi="Times New Roman" w:cs="Times New Roman"/>
          <w:sz w:val="24"/>
          <w:szCs w:val="24"/>
          <w:lang w:eastAsia="sl-SI"/>
        </w:rPr>
        <w:t>tekala</w:t>
      </w:r>
      <w:r w:rsidRPr="00854A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42D55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Pr="00854A5C">
        <w:rPr>
          <w:rFonts w:ascii="Times New Roman" w:eastAsia="Times New Roman" w:hAnsi="Times New Roman" w:cs="Times New Roman"/>
          <w:sz w:val="24"/>
          <w:szCs w:val="24"/>
          <w:lang w:eastAsia="sl-SI"/>
        </w:rPr>
        <w:t>red Osnovno šolo Davorina Jenka Cerklje</w:t>
      </w:r>
      <w:r w:rsidR="00342D5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(Krvavška cesta 4)</w:t>
      </w:r>
      <w:r w:rsidRPr="00854A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35BAC" w:rsidRPr="00854A5C">
        <w:rPr>
          <w:rFonts w:ascii="Times New Roman" w:eastAsia="Times New Roman" w:hAnsi="Times New Roman" w:cs="Times New Roman"/>
          <w:sz w:val="24"/>
          <w:szCs w:val="24"/>
          <w:lang w:eastAsia="sl-SI"/>
        </w:rPr>
        <w:t>Izvedena bo predvidoma ob 1</w:t>
      </w:r>
      <w:r w:rsidR="00342D55">
        <w:rPr>
          <w:rFonts w:ascii="Times New Roman" w:eastAsia="Times New Roman" w:hAnsi="Times New Roman" w:cs="Times New Roman"/>
          <w:sz w:val="24"/>
          <w:szCs w:val="24"/>
          <w:lang w:eastAsia="sl-SI"/>
        </w:rPr>
        <w:t>2. uri</w:t>
      </w:r>
      <w:r w:rsidR="00035BAC" w:rsidRPr="00854A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oziroma </w:t>
      </w:r>
      <w:r w:rsidR="00342D5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pol ure po prihodu </w:t>
      </w:r>
      <w:r w:rsidR="00035BAC" w:rsidRPr="00854A5C">
        <w:rPr>
          <w:rFonts w:ascii="Times New Roman" w:eastAsia="Times New Roman" w:hAnsi="Times New Roman" w:cs="Times New Roman"/>
          <w:sz w:val="24"/>
          <w:szCs w:val="24"/>
          <w:lang w:eastAsia="sl-SI"/>
        </w:rPr>
        <w:t>vseh tekmovalcev na cilj.</w:t>
      </w:r>
    </w:p>
    <w:p w:rsidR="00035BAC" w:rsidRPr="005F40ED" w:rsidRDefault="00035BAC" w:rsidP="00396E8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035BAC" w:rsidRPr="005F40ED" w:rsidRDefault="00035BAC" w:rsidP="00396E8B">
      <w:pPr>
        <w:pStyle w:val="Odstavekseznama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5F40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INFORMACIJE</w:t>
      </w:r>
    </w:p>
    <w:p w:rsidR="00D8795B" w:rsidRPr="005F40ED" w:rsidRDefault="00930832" w:rsidP="00396E8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Zavod za turizem Cerklje, </w:t>
      </w:r>
      <w:hyperlink r:id="rId12" w:history="1">
        <w:r w:rsidRPr="005F40ED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info@tourism-cerklje.si</w:t>
        </w:r>
      </w:hyperlink>
      <w:r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, 04 28 15 822</w:t>
      </w:r>
      <w:r w:rsidR="002F33CA"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, </w:t>
      </w:r>
      <w:hyperlink r:id="rId13" w:history="1">
        <w:r w:rsidR="002F33CA" w:rsidRPr="005F40ED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www.visitcerklje.si</w:t>
        </w:r>
      </w:hyperlink>
      <w:r w:rsidR="002F33CA" w:rsidRPr="005F40ED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</w:p>
    <w:p w:rsidR="002F33CA" w:rsidRPr="005F40ED" w:rsidRDefault="002F33CA" w:rsidP="00396E8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2F33CA" w:rsidRPr="005F40ED" w:rsidRDefault="002F33CA" w:rsidP="00396E8B">
      <w:pPr>
        <w:pStyle w:val="Odstavekseznama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5F40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SPLOŠNE ODLOČBE</w:t>
      </w:r>
    </w:p>
    <w:p w:rsidR="004E17A1" w:rsidRDefault="004E17A1" w:rsidP="0039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Proge potekajo po asfaltu in makadamu. </w:t>
      </w:r>
    </w:p>
    <w:p w:rsidR="004E17A1" w:rsidRDefault="004E17A1" w:rsidP="0039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4E17A1" w:rsidRDefault="004E17A1" w:rsidP="0039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E509F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Organizator si pridružuje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pravico do spremembe tekmovanja in urnika. Vse morebitne spremembe bodo predhodno objavljene na spletni strani Zavoda za turizem Cerklje ali preko ozvočenja na samem tekmovanju.</w:t>
      </w:r>
    </w:p>
    <w:p w:rsidR="004E17A1" w:rsidRDefault="004E17A1" w:rsidP="004E17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4E17A1" w:rsidRPr="00E509F1" w:rsidRDefault="004E17A1" w:rsidP="00DB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Tekmovanje bo v vsakem vremenu.</w:t>
      </w:r>
    </w:p>
    <w:p w:rsidR="004E17A1" w:rsidRDefault="004E17A1" w:rsidP="00DB0C0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D8795B" w:rsidRPr="00E509F1" w:rsidRDefault="004E17A1" w:rsidP="00DB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V</w:t>
      </w:r>
      <w:r w:rsidR="002F33CA" w:rsidRPr="00E509F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si tekmovalci nastopajo na lastno odgovornost. </w:t>
      </w:r>
      <w:r w:rsidR="00851BD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Organizator ne prevzema odgovornosti za morebitne poškodbe tekmovalcev pred, med in po tekmovanju. </w:t>
      </w:r>
    </w:p>
    <w:p w:rsidR="00D8795B" w:rsidRPr="00E509F1" w:rsidRDefault="00D8795B" w:rsidP="00DB0C0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E509F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 </w:t>
      </w:r>
    </w:p>
    <w:p w:rsidR="00E509F1" w:rsidRDefault="004E17A1" w:rsidP="00DB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 prijavo udeleženec potrjuje, da so podatki, ki jih je zapisal v prijavi, resnični. Upošteval bo vsa navodila organizatorja. Potrjuje, da pristaja na tveganja v zvezi z udeležbo na tej prireditvi in zato od organizatorja ne bo uveljavljal kakršnih koli odškodnin</w:t>
      </w:r>
      <w:r w:rsidR="00DB0C0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kih zahtevkov. Soglaša, da lahko organizatorji prireditve objavijo njegove podatke, fotografije, posnetke in izjave v sredstvih javnega obveščanja, ne da bi od njih zahteval kakršno koli povračilo. S prija</w:t>
      </w:r>
      <w:r w:rsidR="00DB0C0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 se udeleženec strinja, da organizator dogodka uporabi osebne podatke za splošno administrativne objave po</w:t>
      </w:r>
      <w:r w:rsidR="00DB0C0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vezane s sodelovanjem na tej pri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reditvi z namenom obdelave podatkov v okviru športnega tekmovanja (teka), pripravi štartnih in rezultatskih list ter obveščanja o teku in ostalih aktivnosti organizatorja. Soglaša, da lahko vse podatke iz te prijavnice in rezultate tekmovan</w:t>
      </w:r>
      <w:r w:rsidR="00DB0C0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a organizator objavi v sredstvih javnega obveš</w:t>
      </w:r>
      <w:r w:rsidR="00DB0C0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a</w:t>
      </w:r>
      <w:r w:rsidR="00DB0C0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nja  in na spletnih straneh pri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reditve, vključno</w:t>
      </w:r>
      <w:r w:rsidR="00DB0C0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fotografijami udeleženca, video posnetki, intervjuji ipd. Organizator bo osebne podatke udeleženca uporabljal in shranjeval skladno z zakonom o varstvu osebnih podatkov in Splošno uredbo o var</w:t>
      </w:r>
      <w:r w:rsidR="00DB0C0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stvu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osebnih podatkov (GDPR). Navedene osebne podatke lahko organizator hrani in obdeluje do preklica pisne privolitve udeleženca.</w:t>
      </w:r>
    </w:p>
    <w:p w:rsidR="00DB0C0B" w:rsidRDefault="00DB0C0B" w:rsidP="00DB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4E17A1" w:rsidRDefault="004E17A1" w:rsidP="00DB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Organizator bo omogočil obdelavo oziroma posredovanje osebnih podatkov izključno naslednjim pooblaščenim uporabnikom: pooblaščeni zaposleni organizatorja, pooblaščene osebe, ki obdelu</w:t>
      </w:r>
      <w:r w:rsidR="00DB0C0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jejo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osebne podatke pri pogodbenem obdelovalcu organizatorja, osebe, ki izkažejo pooblastilo za dostop do osebnih podatkov v okviru zakona oziroma podzakonskih predpisov. Organizator ne uporablja avtomatiziranega sprejem</w:t>
      </w:r>
      <w:r w:rsidR="00DB0C0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nja odločitev, vključno z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lastRenderedPageBreak/>
        <w:t xml:space="preserve">oblikovanjem profilov. Če zahtevani podatki ne bodo zagotovljeni, obravnava prijave ne bo možna. </w:t>
      </w:r>
    </w:p>
    <w:p w:rsidR="004E17A1" w:rsidRDefault="004E17A1" w:rsidP="00DB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4E17A1" w:rsidRPr="00E509F1" w:rsidRDefault="004E17A1" w:rsidP="00DB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Posameznik ima glede osebnih podatkov, ki se na</w:t>
      </w:r>
      <w:r w:rsidR="00DB0C0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našajo nanj, pravico seznanitve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, dopolnitve, </w:t>
      </w:r>
      <w:r w:rsidR="00DB0C0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popravka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, omejitve obdelave</w:t>
      </w:r>
      <w:r w:rsidR="00DB0C0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, izbrisa, prenosljivo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sti in ugovora (vključno s pravico do pritožbe pri informacijskem pooblaščencu in sodnim varstvom pravic</w:t>
      </w:r>
      <w:r w:rsidR="00DB0C0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).</w:t>
      </w:r>
    </w:p>
    <w:p w:rsidR="00E509F1" w:rsidRPr="00E509F1" w:rsidRDefault="00E509F1" w:rsidP="00DB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E509F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 </w:t>
      </w:r>
    </w:p>
    <w:sectPr w:rsidR="00E509F1" w:rsidRPr="00E5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562"/>
    <w:multiLevelType w:val="multilevel"/>
    <w:tmpl w:val="F1F858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45F62"/>
    <w:multiLevelType w:val="multilevel"/>
    <w:tmpl w:val="20D00D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A42DF"/>
    <w:multiLevelType w:val="multilevel"/>
    <w:tmpl w:val="3888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2605E"/>
    <w:multiLevelType w:val="multilevel"/>
    <w:tmpl w:val="6172CB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4157C"/>
    <w:multiLevelType w:val="multilevel"/>
    <w:tmpl w:val="D90A06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48B0"/>
    <w:multiLevelType w:val="multilevel"/>
    <w:tmpl w:val="AF549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7752C"/>
    <w:multiLevelType w:val="hybridMultilevel"/>
    <w:tmpl w:val="8774FCC6"/>
    <w:lvl w:ilvl="0" w:tplc="7E7E3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753B"/>
    <w:multiLevelType w:val="multilevel"/>
    <w:tmpl w:val="4D567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A16E7D"/>
    <w:multiLevelType w:val="multilevel"/>
    <w:tmpl w:val="DD4C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9B57B2"/>
    <w:multiLevelType w:val="multilevel"/>
    <w:tmpl w:val="411E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D524A0"/>
    <w:multiLevelType w:val="multilevel"/>
    <w:tmpl w:val="8D2E9F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D077A"/>
    <w:multiLevelType w:val="multilevel"/>
    <w:tmpl w:val="2C00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1F748B"/>
    <w:multiLevelType w:val="multilevel"/>
    <w:tmpl w:val="8CB2F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F1"/>
    <w:rsid w:val="00035BAC"/>
    <w:rsid w:val="000C642B"/>
    <w:rsid w:val="001A2C7C"/>
    <w:rsid w:val="001F1A90"/>
    <w:rsid w:val="002135C5"/>
    <w:rsid w:val="002B121F"/>
    <w:rsid w:val="002F33CA"/>
    <w:rsid w:val="00342D55"/>
    <w:rsid w:val="00353A37"/>
    <w:rsid w:val="00396E8B"/>
    <w:rsid w:val="00440B7D"/>
    <w:rsid w:val="004866B7"/>
    <w:rsid w:val="004A0078"/>
    <w:rsid w:val="004B6A81"/>
    <w:rsid w:val="004E17A1"/>
    <w:rsid w:val="004F3ACB"/>
    <w:rsid w:val="00542815"/>
    <w:rsid w:val="005B3445"/>
    <w:rsid w:val="005F40ED"/>
    <w:rsid w:val="0065270A"/>
    <w:rsid w:val="00672938"/>
    <w:rsid w:val="00717F20"/>
    <w:rsid w:val="007504F7"/>
    <w:rsid w:val="007703CD"/>
    <w:rsid w:val="0077308A"/>
    <w:rsid w:val="00777DF6"/>
    <w:rsid w:val="00786746"/>
    <w:rsid w:val="007A5E36"/>
    <w:rsid w:val="007D547D"/>
    <w:rsid w:val="00851BD1"/>
    <w:rsid w:val="00854A5C"/>
    <w:rsid w:val="00867688"/>
    <w:rsid w:val="008F6EA9"/>
    <w:rsid w:val="00930832"/>
    <w:rsid w:val="009945A7"/>
    <w:rsid w:val="009A0AB9"/>
    <w:rsid w:val="009E6C5B"/>
    <w:rsid w:val="00A16018"/>
    <w:rsid w:val="00A32926"/>
    <w:rsid w:val="00A72E71"/>
    <w:rsid w:val="00B14E09"/>
    <w:rsid w:val="00B51322"/>
    <w:rsid w:val="00B66AB1"/>
    <w:rsid w:val="00B864FC"/>
    <w:rsid w:val="00BA4337"/>
    <w:rsid w:val="00BA50B8"/>
    <w:rsid w:val="00C54FC7"/>
    <w:rsid w:val="00C85F58"/>
    <w:rsid w:val="00CF7A59"/>
    <w:rsid w:val="00D8795B"/>
    <w:rsid w:val="00DB0C0B"/>
    <w:rsid w:val="00DB7018"/>
    <w:rsid w:val="00DC5F92"/>
    <w:rsid w:val="00E509F1"/>
    <w:rsid w:val="00F8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BB400-2CDE-47DB-B88F-67746567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85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4">
    <w:name w:val="heading 4"/>
    <w:basedOn w:val="Navaden"/>
    <w:link w:val="Naslov4Znak"/>
    <w:uiPriority w:val="9"/>
    <w:qFormat/>
    <w:rsid w:val="00E50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5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509F1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509F1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509F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F3ACB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BA4337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A4337"/>
    <w:rPr>
      <w:rFonts w:ascii="Calibri" w:hAnsi="Calibri"/>
      <w:szCs w:val="21"/>
    </w:rPr>
  </w:style>
  <w:style w:type="character" w:customStyle="1" w:styleId="Naslov1Znak">
    <w:name w:val="Naslov 1 Znak"/>
    <w:basedOn w:val="Privzetapisavaodstavka"/>
    <w:link w:val="Naslov1"/>
    <w:uiPriority w:val="9"/>
    <w:rsid w:val="00C85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215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0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rozleprezelj@gmail.com" TargetMode="External"/><Relationship Id="rId13" Type="http://schemas.openxmlformats.org/officeDocument/2006/relationships/hyperlink" Target="http://www.visitcerkl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ourism-cerklje.si" TargetMode="External"/><Relationship Id="rId12" Type="http://schemas.openxmlformats.org/officeDocument/2006/relationships/hyperlink" Target="mailto:info@tourism-cerkl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iming.s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ak-kranj.si/atletska-sola-rozle-prezel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cerklje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Žiga Černe</cp:lastModifiedBy>
  <cp:revision>2</cp:revision>
  <dcterms:created xsi:type="dcterms:W3CDTF">2019-08-22T10:20:00Z</dcterms:created>
  <dcterms:modified xsi:type="dcterms:W3CDTF">2019-08-22T10:20:00Z</dcterms:modified>
</cp:coreProperties>
</file>