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10D" w:rsidRPr="000E3E89" w:rsidRDefault="0004610D" w:rsidP="0004610D">
      <w:pPr>
        <w:shd w:val="clear" w:color="auto" w:fill="FFFFFF"/>
        <w:spacing w:after="0" w:line="240" w:lineRule="auto"/>
        <w:rPr>
          <w:rFonts w:eastAsia="Times New Roman" w:cstheme="minorHAnsi"/>
          <w:b/>
          <w:bCs/>
          <w:color w:val="384554"/>
          <w:sz w:val="26"/>
          <w:szCs w:val="26"/>
          <w:lang w:eastAsia="sl-SI"/>
        </w:rPr>
      </w:pPr>
      <w:r w:rsidRPr="000E3E89">
        <w:rPr>
          <w:rFonts w:eastAsia="Times New Roman" w:cstheme="minorHAnsi"/>
          <w:b/>
          <w:bCs/>
          <w:color w:val="384554"/>
          <w:sz w:val="26"/>
          <w:szCs w:val="26"/>
          <w:lang w:eastAsia="sl-SI"/>
        </w:rPr>
        <w:t>RAZPIS - 15. DOBRODELNI TEK IN POHOD BOŽIČKOV</w:t>
      </w:r>
    </w:p>
    <w:p w:rsidR="0004610D" w:rsidRPr="000E3E89" w:rsidRDefault="0004610D" w:rsidP="0004610D">
      <w:pPr>
        <w:shd w:val="clear" w:color="auto" w:fill="FFFFFF"/>
        <w:spacing w:after="0" w:line="240" w:lineRule="auto"/>
        <w:rPr>
          <w:rFonts w:eastAsia="Times New Roman" w:cstheme="minorHAnsi"/>
          <w:b/>
          <w:bCs/>
          <w:color w:val="384554"/>
          <w:sz w:val="26"/>
          <w:szCs w:val="26"/>
          <w:lang w:eastAsia="sl-SI"/>
        </w:rPr>
      </w:pPr>
    </w:p>
    <w:p w:rsidR="0004610D" w:rsidRPr="000E3E89" w:rsidRDefault="0004610D" w:rsidP="0004610D">
      <w:pPr>
        <w:shd w:val="clear" w:color="auto" w:fill="FFFFFF"/>
        <w:spacing w:after="0" w:line="240" w:lineRule="auto"/>
        <w:jc w:val="both"/>
        <w:rPr>
          <w:rFonts w:eastAsia="Times New Roman" w:cstheme="minorHAnsi"/>
          <w:b/>
          <w:bCs/>
          <w:color w:val="384554"/>
          <w:sz w:val="26"/>
          <w:szCs w:val="26"/>
          <w:lang w:eastAsia="sl-SI"/>
        </w:rPr>
      </w:pPr>
      <w:r w:rsidRPr="000E3E89">
        <w:rPr>
          <w:rFonts w:eastAsia="Times New Roman" w:cstheme="minorHAnsi"/>
          <w:b/>
          <w:bCs/>
          <w:color w:val="384554"/>
          <w:sz w:val="26"/>
          <w:szCs w:val="26"/>
          <w:lang w:eastAsia="sl-SI"/>
        </w:rPr>
        <w:t xml:space="preserve">Dobrodelni tek in pohod Božičkov je bil v sodelovanju Tekaškega foruma in partnerjev v različnih oblikah organiziran že 14-krat in vsakič z enakim namenom – tek in dobrodelnost z roko v roki. Dogodek vedno poteka v božično-novoletnem času in zaradi decembrskega vzdušja okrašene Ljubljane ter pripravljenosti ljudi na aktivno sodelovanje za dober namen vedno pritegne veliko število ljudi. </w:t>
      </w:r>
    </w:p>
    <w:p w:rsidR="0004610D" w:rsidRPr="000E3E89" w:rsidRDefault="0004610D" w:rsidP="0004610D">
      <w:pPr>
        <w:shd w:val="clear" w:color="auto" w:fill="FFFFFF"/>
        <w:spacing w:after="0" w:line="240" w:lineRule="auto"/>
        <w:jc w:val="both"/>
        <w:rPr>
          <w:rFonts w:eastAsia="Times New Roman" w:cstheme="minorHAnsi"/>
          <w:color w:val="384554"/>
          <w:sz w:val="26"/>
          <w:szCs w:val="26"/>
          <w:lang w:eastAsia="sl-SI"/>
        </w:rPr>
      </w:pPr>
    </w:p>
    <w:p w:rsidR="0004610D" w:rsidRPr="000E3E89" w:rsidRDefault="0004610D" w:rsidP="0004610D">
      <w:pPr>
        <w:shd w:val="clear" w:color="auto" w:fill="FFFFFF"/>
        <w:spacing w:after="341" w:line="240" w:lineRule="auto"/>
        <w:jc w:val="both"/>
        <w:rPr>
          <w:rFonts w:eastAsia="Times New Roman" w:cstheme="minorHAnsi"/>
          <w:color w:val="384554"/>
          <w:sz w:val="26"/>
          <w:szCs w:val="26"/>
          <w:lang w:eastAsia="sl-SI"/>
        </w:rPr>
      </w:pPr>
      <w:r w:rsidRPr="000E3E89">
        <w:rPr>
          <w:rFonts w:eastAsia="Times New Roman" w:cstheme="minorHAnsi"/>
          <w:color w:val="384554"/>
          <w:sz w:val="26"/>
          <w:szCs w:val="26"/>
          <w:lang w:eastAsia="sl-SI"/>
        </w:rPr>
        <w:t>Vsi prijavljeni se lahko udeležijo nočnega pohoda po parku z lučkami (cca 2 km) ter krajšega ali daljšega tek čez Rožnik (6 km ali 12 km).</w:t>
      </w:r>
    </w:p>
    <w:p w:rsidR="0004610D" w:rsidRPr="000E3E89" w:rsidRDefault="0004610D" w:rsidP="0004610D">
      <w:pPr>
        <w:shd w:val="clear" w:color="auto" w:fill="FFFFFF"/>
        <w:spacing w:after="0" w:line="240" w:lineRule="auto"/>
        <w:rPr>
          <w:rFonts w:eastAsia="Times New Roman" w:cstheme="minorHAnsi"/>
          <w:color w:val="384554"/>
          <w:sz w:val="26"/>
          <w:szCs w:val="26"/>
          <w:lang w:eastAsia="sl-SI"/>
        </w:rPr>
      </w:pPr>
      <w:r w:rsidRPr="000E3E89">
        <w:rPr>
          <w:rFonts w:eastAsia="Times New Roman" w:cstheme="minorHAnsi"/>
          <w:b/>
          <w:bCs/>
          <w:color w:val="384554"/>
          <w:sz w:val="26"/>
          <w:szCs w:val="26"/>
          <w:lang w:eastAsia="sl-SI"/>
        </w:rPr>
        <w:t>CILJA DOGODKA:</w:t>
      </w:r>
    </w:p>
    <w:p w:rsidR="0004610D" w:rsidRPr="000E3E89" w:rsidRDefault="0004610D" w:rsidP="0004610D">
      <w:pPr>
        <w:numPr>
          <w:ilvl w:val="0"/>
          <w:numId w:val="6"/>
        </w:numPr>
        <w:shd w:val="clear" w:color="auto" w:fill="FFFFFF"/>
        <w:spacing w:before="100" w:beforeAutospacing="1" w:after="100" w:afterAutospacing="1" w:line="240" w:lineRule="auto"/>
        <w:rPr>
          <w:rFonts w:eastAsia="Times New Roman" w:cstheme="minorHAnsi"/>
          <w:color w:val="384554"/>
          <w:sz w:val="26"/>
          <w:szCs w:val="26"/>
          <w:lang w:eastAsia="sl-SI"/>
        </w:rPr>
      </w:pPr>
      <w:r w:rsidRPr="000E3E89">
        <w:rPr>
          <w:rFonts w:eastAsia="Times New Roman" w:cstheme="minorHAnsi"/>
          <w:color w:val="384554"/>
          <w:sz w:val="26"/>
          <w:szCs w:val="26"/>
          <w:lang w:eastAsia="sl-SI"/>
        </w:rPr>
        <w:t>Spodbujanje teka in hoje kot rekreacije tudi v zimskem obdobju.</w:t>
      </w:r>
    </w:p>
    <w:p w:rsidR="0004610D" w:rsidRPr="000E3E89" w:rsidRDefault="0004610D" w:rsidP="0004610D">
      <w:pPr>
        <w:numPr>
          <w:ilvl w:val="0"/>
          <w:numId w:val="6"/>
        </w:numPr>
        <w:shd w:val="clear" w:color="auto" w:fill="FFFFFF"/>
        <w:spacing w:before="100" w:beforeAutospacing="1" w:after="0" w:line="240" w:lineRule="auto"/>
        <w:rPr>
          <w:rFonts w:eastAsia="Times New Roman" w:cstheme="minorHAnsi"/>
          <w:color w:val="384554"/>
          <w:sz w:val="26"/>
          <w:szCs w:val="26"/>
          <w:lang w:eastAsia="sl-SI"/>
        </w:rPr>
      </w:pPr>
      <w:r w:rsidRPr="000E3E89">
        <w:rPr>
          <w:rFonts w:eastAsia="Times New Roman" w:cstheme="minorHAnsi"/>
          <w:color w:val="384554"/>
          <w:sz w:val="26"/>
          <w:szCs w:val="26"/>
          <w:lang w:eastAsia="sl-SI"/>
        </w:rPr>
        <w:t>Zbiranje sredstev za sklad Rdečih noskov klovnov zdravnikov.</w:t>
      </w:r>
    </w:p>
    <w:p w:rsidR="0004610D" w:rsidRPr="000E3E89" w:rsidRDefault="0004610D" w:rsidP="0004610D">
      <w:pPr>
        <w:shd w:val="clear" w:color="auto" w:fill="FFFFFF"/>
        <w:spacing w:before="100" w:beforeAutospacing="1" w:after="0" w:line="240" w:lineRule="auto"/>
        <w:ind w:left="720"/>
        <w:rPr>
          <w:rFonts w:eastAsia="Times New Roman" w:cstheme="minorHAnsi"/>
          <w:color w:val="384554"/>
          <w:sz w:val="26"/>
          <w:szCs w:val="26"/>
          <w:lang w:eastAsia="sl-SI"/>
        </w:rPr>
      </w:pPr>
    </w:p>
    <w:p w:rsidR="0004610D" w:rsidRPr="000E3E89" w:rsidRDefault="0004610D" w:rsidP="0004610D">
      <w:pPr>
        <w:shd w:val="clear" w:color="auto" w:fill="FFFFFF"/>
        <w:spacing w:after="0" w:line="240" w:lineRule="auto"/>
        <w:rPr>
          <w:rFonts w:eastAsia="Times New Roman" w:cstheme="minorHAnsi"/>
          <w:color w:val="384554"/>
          <w:sz w:val="26"/>
          <w:szCs w:val="26"/>
          <w:lang w:eastAsia="sl-SI"/>
        </w:rPr>
      </w:pPr>
      <w:r w:rsidRPr="000E3E89">
        <w:rPr>
          <w:rFonts w:eastAsia="Times New Roman" w:cstheme="minorHAnsi"/>
          <w:b/>
          <w:bCs/>
          <w:color w:val="384554"/>
          <w:sz w:val="26"/>
          <w:szCs w:val="26"/>
          <w:lang w:eastAsia="sl-SI"/>
        </w:rPr>
        <w:t>POSEBNOSTI DOGODKA: </w:t>
      </w:r>
    </w:p>
    <w:p w:rsidR="0004610D" w:rsidRPr="000E3E89" w:rsidRDefault="0004610D" w:rsidP="0004610D">
      <w:pPr>
        <w:numPr>
          <w:ilvl w:val="0"/>
          <w:numId w:val="7"/>
        </w:numPr>
        <w:shd w:val="clear" w:color="auto" w:fill="FFFFFF"/>
        <w:spacing w:before="100" w:beforeAutospacing="1" w:after="100" w:afterAutospacing="1" w:line="240" w:lineRule="auto"/>
        <w:rPr>
          <w:rFonts w:eastAsia="Times New Roman" w:cstheme="minorHAnsi"/>
          <w:color w:val="384554"/>
          <w:sz w:val="26"/>
          <w:szCs w:val="26"/>
          <w:lang w:eastAsia="sl-SI"/>
        </w:rPr>
      </w:pPr>
      <w:r w:rsidRPr="000E3E89">
        <w:rPr>
          <w:rFonts w:eastAsia="Times New Roman" w:cstheme="minorHAnsi"/>
          <w:color w:val="384554"/>
          <w:sz w:val="26"/>
          <w:szCs w:val="26"/>
          <w:lang w:eastAsia="sl-SI"/>
        </w:rPr>
        <w:t>Udeleženci teka in pohoda nosijo božičkove kapice, tako da gre res za pravi tek in pohod Božičkov.</w:t>
      </w:r>
    </w:p>
    <w:p w:rsidR="0004610D" w:rsidRPr="000E3E89" w:rsidRDefault="0004610D" w:rsidP="0004610D">
      <w:pPr>
        <w:numPr>
          <w:ilvl w:val="0"/>
          <w:numId w:val="7"/>
        </w:numPr>
        <w:shd w:val="clear" w:color="auto" w:fill="FFFFFF"/>
        <w:spacing w:before="100" w:beforeAutospacing="1" w:after="100" w:afterAutospacing="1" w:line="240" w:lineRule="auto"/>
        <w:rPr>
          <w:rFonts w:eastAsia="Times New Roman" w:cstheme="minorHAnsi"/>
          <w:color w:val="384554"/>
          <w:sz w:val="26"/>
          <w:szCs w:val="26"/>
          <w:lang w:eastAsia="sl-SI"/>
        </w:rPr>
      </w:pPr>
      <w:r w:rsidRPr="000E3E89">
        <w:rPr>
          <w:rFonts w:eastAsia="Times New Roman" w:cstheme="minorHAnsi"/>
          <w:color w:val="384554"/>
          <w:sz w:val="26"/>
          <w:szCs w:val="26"/>
          <w:lang w:eastAsia="sl-SI"/>
        </w:rPr>
        <w:t>Gre za netekmovalen nočni tek in pohod z lučkami.</w:t>
      </w:r>
    </w:p>
    <w:p w:rsidR="0004610D" w:rsidRPr="000E3E89" w:rsidRDefault="0004610D" w:rsidP="0004610D">
      <w:pPr>
        <w:numPr>
          <w:ilvl w:val="0"/>
          <w:numId w:val="7"/>
        </w:numPr>
        <w:shd w:val="clear" w:color="auto" w:fill="FFFFFF"/>
        <w:spacing w:before="100" w:beforeAutospacing="1" w:after="0" w:line="240" w:lineRule="auto"/>
        <w:rPr>
          <w:rFonts w:eastAsia="Times New Roman" w:cstheme="minorHAnsi"/>
          <w:color w:val="384554"/>
          <w:sz w:val="26"/>
          <w:szCs w:val="26"/>
          <w:lang w:eastAsia="sl-SI"/>
        </w:rPr>
      </w:pPr>
      <w:r w:rsidRPr="000E3E89">
        <w:rPr>
          <w:rFonts w:eastAsia="Times New Roman" w:cstheme="minorHAnsi"/>
          <w:color w:val="384554"/>
          <w:sz w:val="26"/>
          <w:szCs w:val="26"/>
          <w:lang w:eastAsia="sl-SI"/>
        </w:rPr>
        <w:t>Vsa zbrana sredstva od prijavnin gredo za Rdeče noske klovne zdravnike.</w:t>
      </w:r>
    </w:p>
    <w:p w:rsidR="0004610D" w:rsidRPr="000E3E89" w:rsidRDefault="0004610D" w:rsidP="0004610D">
      <w:pPr>
        <w:shd w:val="clear" w:color="auto" w:fill="FFFFFF"/>
        <w:spacing w:after="0" w:line="240" w:lineRule="auto"/>
        <w:rPr>
          <w:rFonts w:eastAsia="Times New Roman" w:cstheme="minorHAnsi"/>
          <w:b/>
          <w:bCs/>
          <w:color w:val="384554"/>
          <w:sz w:val="26"/>
          <w:szCs w:val="26"/>
          <w:lang w:eastAsia="sl-SI"/>
        </w:rPr>
      </w:pPr>
    </w:p>
    <w:p w:rsidR="0004610D" w:rsidRPr="000E3E89" w:rsidRDefault="0004610D" w:rsidP="0004610D">
      <w:pPr>
        <w:shd w:val="clear" w:color="auto" w:fill="FFFFFF"/>
        <w:spacing w:after="0" w:line="240" w:lineRule="auto"/>
        <w:rPr>
          <w:rFonts w:eastAsia="Times New Roman" w:cstheme="minorHAnsi"/>
          <w:color w:val="384554"/>
          <w:sz w:val="26"/>
          <w:szCs w:val="26"/>
          <w:lang w:eastAsia="sl-SI"/>
        </w:rPr>
      </w:pPr>
      <w:r w:rsidRPr="000E3E89">
        <w:rPr>
          <w:rFonts w:eastAsia="Times New Roman" w:cstheme="minorHAnsi"/>
          <w:b/>
          <w:bCs/>
          <w:color w:val="384554"/>
          <w:sz w:val="26"/>
          <w:szCs w:val="26"/>
          <w:lang w:eastAsia="sl-SI"/>
        </w:rPr>
        <w:t>LOKACIJA (start/cilj): </w:t>
      </w:r>
      <w:r w:rsidRPr="000E3E89">
        <w:rPr>
          <w:rFonts w:eastAsia="Times New Roman" w:cstheme="minorHAnsi"/>
          <w:color w:val="384554"/>
          <w:sz w:val="26"/>
          <w:szCs w:val="26"/>
          <w:lang w:eastAsia="sl-SI"/>
        </w:rPr>
        <w:t>PARK TIVOLI, kotalkališče pod bazenom</w:t>
      </w:r>
    </w:p>
    <w:p w:rsidR="0004610D" w:rsidRPr="000E3E89" w:rsidRDefault="0004610D" w:rsidP="0004610D">
      <w:pPr>
        <w:shd w:val="clear" w:color="auto" w:fill="FFFFFF"/>
        <w:spacing w:after="0" w:line="240" w:lineRule="auto"/>
        <w:rPr>
          <w:rFonts w:eastAsia="Times New Roman" w:cstheme="minorHAnsi"/>
          <w:color w:val="384554"/>
          <w:sz w:val="26"/>
          <w:szCs w:val="26"/>
          <w:lang w:eastAsia="sl-SI"/>
        </w:rPr>
      </w:pPr>
    </w:p>
    <w:p w:rsidR="0004610D" w:rsidRPr="000E3E89" w:rsidRDefault="0004610D" w:rsidP="0004610D">
      <w:pPr>
        <w:shd w:val="clear" w:color="auto" w:fill="FFFFFF"/>
        <w:spacing w:after="0" w:line="240" w:lineRule="auto"/>
        <w:rPr>
          <w:rFonts w:eastAsia="Times New Roman" w:cstheme="minorHAnsi"/>
          <w:color w:val="384554"/>
          <w:sz w:val="26"/>
          <w:szCs w:val="26"/>
          <w:lang w:eastAsia="sl-SI"/>
        </w:rPr>
      </w:pPr>
      <w:r w:rsidRPr="000E3E89">
        <w:rPr>
          <w:rFonts w:eastAsia="Times New Roman" w:cstheme="minorHAnsi"/>
          <w:b/>
          <w:bCs/>
          <w:color w:val="384554"/>
          <w:sz w:val="26"/>
          <w:szCs w:val="26"/>
          <w:lang w:eastAsia="sl-SI"/>
        </w:rPr>
        <w:t>DATUM in ČAS: </w:t>
      </w:r>
      <w:r w:rsidRPr="000E3E89">
        <w:rPr>
          <w:rFonts w:eastAsia="Times New Roman" w:cstheme="minorHAnsi"/>
          <w:b/>
          <w:bCs/>
          <w:color w:val="384554"/>
          <w:sz w:val="26"/>
          <w:szCs w:val="26"/>
          <w:u w:val="single"/>
          <w:lang w:eastAsia="sl-SI"/>
        </w:rPr>
        <w:t>PETEK, 13. DECEMBER 2019 </w:t>
      </w:r>
    </w:p>
    <w:p w:rsidR="0004610D" w:rsidRPr="000E3E89" w:rsidRDefault="0004610D" w:rsidP="0004610D">
      <w:pPr>
        <w:numPr>
          <w:ilvl w:val="0"/>
          <w:numId w:val="1"/>
        </w:numPr>
        <w:shd w:val="clear" w:color="auto" w:fill="FFFFFF"/>
        <w:spacing w:before="100" w:beforeAutospacing="1" w:after="100" w:afterAutospacing="1" w:line="240" w:lineRule="auto"/>
        <w:rPr>
          <w:rFonts w:eastAsia="Times New Roman" w:cstheme="minorHAnsi"/>
          <w:color w:val="384554"/>
          <w:sz w:val="26"/>
          <w:szCs w:val="26"/>
          <w:lang w:eastAsia="sl-SI"/>
        </w:rPr>
      </w:pPr>
      <w:r w:rsidRPr="000E3E89">
        <w:rPr>
          <w:rFonts w:eastAsia="Times New Roman" w:cstheme="minorHAnsi"/>
          <w:color w:val="384554"/>
          <w:sz w:val="26"/>
          <w:szCs w:val="26"/>
          <w:lang w:eastAsia="sl-SI"/>
        </w:rPr>
        <w:t>Start teka bo ob 18. uri.</w:t>
      </w:r>
    </w:p>
    <w:p w:rsidR="0004610D" w:rsidRPr="000E3E89" w:rsidRDefault="0004610D" w:rsidP="0004610D">
      <w:pPr>
        <w:numPr>
          <w:ilvl w:val="0"/>
          <w:numId w:val="1"/>
        </w:numPr>
        <w:shd w:val="clear" w:color="auto" w:fill="FFFFFF"/>
        <w:spacing w:before="100" w:beforeAutospacing="1" w:after="0" w:line="240" w:lineRule="auto"/>
        <w:rPr>
          <w:rFonts w:eastAsia="Times New Roman" w:cstheme="minorHAnsi"/>
          <w:color w:val="384554"/>
          <w:sz w:val="26"/>
          <w:szCs w:val="26"/>
          <w:lang w:eastAsia="sl-SI"/>
        </w:rPr>
      </w:pPr>
      <w:r w:rsidRPr="000E3E89">
        <w:rPr>
          <w:rFonts w:eastAsia="Times New Roman" w:cstheme="minorHAnsi"/>
          <w:color w:val="384554"/>
          <w:sz w:val="26"/>
          <w:szCs w:val="26"/>
          <w:lang w:eastAsia="sl-SI"/>
        </w:rPr>
        <w:t>Start pohoda bo ob 18:05.</w:t>
      </w:r>
    </w:p>
    <w:p w:rsidR="0004610D" w:rsidRPr="000E3E89" w:rsidRDefault="0004610D" w:rsidP="0004610D">
      <w:pPr>
        <w:shd w:val="clear" w:color="auto" w:fill="FFFFFF"/>
        <w:spacing w:before="100" w:beforeAutospacing="1" w:after="0" w:line="240" w:lineRule="auto"/>
        <w:ind w:left="720"/>
        <w:rPr>
          <w:rFonts w:eastAsia="Times New Roman" w:cstheme="minorHAnsi"/>
          <w:color w:val="384554"/>
          <w:sz w:val="26"/>
          <w:szCs w:val="26"/>
          <w:lang w:eastAsia="sl-SI"/>
        </w:rPr>
      </w:pPr>
    </w:p>
    <w:p w:rsidR="0004610D" w:rsidRPr="000E3E89" w:rsidRDefault="0004610D" w:rsidP="0004610D">
      <w:pPr>
        <w:shd w:val="clear" w:color="auto" w:fill="FFFFFF"/>
        <w:spacing w:after="0" w:line="240" w:lineRule="auto"/>
        <w:rPr>
          <w:rFonts w:eastAsia="Times New Roman" w:cstheme="minorHAnsi"/>
          <w:color w:val="384554"/>
          <w:sz w:val="26"/>
          <w:szCs w:val="26"/>
          <w:lang w:eastAsia="sl-SI"/>
        </w:rPr>
      </w:pPr>
      <w:r w:rsidRPr="000E3E89">
        <w:rPr>
          <w:rFonts w:eastAsia="Times New Roman" w:cstheme="minorHAnsi"/>
          <w:b/>
          <w:bCs/>
          <w:color w:val="384554"/>
          <w:sz w:val="26"/>
          <w:szCs w:val="26"/>
          <w:lang w:eastAsia="sl-SI"/>
        </w:rPr>
        <w:t>SOORGANIZATORJI</w:t>
      </w:r>
    </w:p>
    <w:p w:rsidR="0004610D" w:rsidRPr="000E3E89" w:rsidRDefault="0004610D" w:rsidP="0004610D">
      <w:pPr>
        <w:numPr>
          <w:ilvl w:val="0"/>
          <w:numId w:val="2"/>
        </w:numPr>
        <w:shd w:val="clear" w:color="auto" w:fill="FFFFFF"/>
        <w:spacing w:before="100" w:beforeAutospacing="1" w:after="0" w:line="240" w:lineRule="auto"/>
        <w:rPr>
          <w:rFonts w:eastAsia="Times New Roman" w:cstheme="minorHAnsi"/>
          <w:color w:val="384554"/>
          <w:sz w:val="26"/>
          <w:szCs w:val="26"/>
          <w:lang w:eastAsia="sl-SI"/>
        </w:rPr>
      </w:pPr>
      <w:r w:rsidRPr="000E3E89">
        <w:rPr>
          <w:rFonts w:eastAsia="Times New Roman" w:cstheme="minorHAnsi"/>
          <w:color w:val="384554"/>
          <w:sz w:val="26"/>
          <w:szCs w:val="26"/>
          <w:lang w:eastAsia="sl-SI"/>
        </w:rPr>
        <w:t>Ženski odbojkarski klub Šentvid</w:t>
      </w:r>
    </w:p>
    <w:p w:rsidR="0004610D" w:rsidRPr="000E3E89" w:rsidRDefault="0004610D" w:rsidP="0004610D">
      <w:pPr>
        <w:numPr>
          <w:ilvl w:val="0"/>
          <w:numId w:val="2"/>
        </w:numPr>
        <w:shd w:val="clear" w:color="auto" w:fill="FFFFFF"/>
        <w:spacing w:before="100" w:beforeAutospacing="1" w:after="100" w:afterAutospacing="1" w:line="240" w:lineRule="auto"/>
        <w:rPr>
          <w:rFonts w:eastAsia="Times New Roman" w:cstheme="minorHAnsi"/>
          <w:color w:val="384554"/>
          <w:sz w:val="26"/>
          <w:szCs w:val="26"/>
          <w:lang w:eastAsia="sl-SI"/>
        </w:rPr>
      </w:pPr>
      <w:r w:rsidRPr="000E3E89">
        <w:rPr>
          <w:rFonts w:eastAsia="Times New Roman" w:cstheme="minorHAnsi"/>
          <w:color w:val="384554"/>
          <w:sz w:val="26"/>
          <w:szCs w:val="26"/>
          <w:lang w:eastAsia="sl-SI"/>
        </w:rPr>
        <w:t>Spletni portal Tekaški forum</w:t>
      </w:r>
    </w:p>
    <w:p w:rsidR="0004610D" w:rsidRPr="000E3E89" w:rsidRDefault="0004610D" w:rsidP="0004610D">
      <w:pPr>
        <w:numPr>
          <w:ilvl w:val="0"/>
          <w:numId w:val="2"/>
        </w:numPr>
        <w:shd w:val="clear" w:color="auto" w:fill="FFFFFF"/>
        <w:spacing w:before="100" w:beforeAutospacing="1" w:after="100" w:afterAutospacing="1" w:line="240" w:lineRule="auto"/>
        <w:rPr>
          <w:rFonts w:eastAsia="Times New Roman" w:cstheme="minorHAnsi"/>
          <w:color w:val="384554"/>
          <w:sz w:val="26"/>
          <w:szCs w:val="26"/>
          <w:lang w:eastAsia="sl-SI"/>
        </w:rPr>
      </w:pPr>
      <w:r w:rsidRPr="000E3E89">
        <w:rPr>
          <w:rFonts w:eastAsia="Times New Roman" w:cstheme="minorHAnsi"/>
          <w:color w:val="384554"/>
          <w:sz w:val="26"/>
          <w:szCs w:val="26"/>
          <w:lang w:eastAsia="sl-SI"/>
        </w:rPr>
        <w:t>ProminaSport</w:t>
      </w:r>
    </w:p>
    <w:p w:rsidR="0004610D" w:rsidRPr="000E3E89" w:rsidRDefault="0004610D" w:rsidP="0004610D">
      <w:pPr>
        <w:numPr>
          <w:ilvl w:val="0"/>
          <w:numId w:val="2"/>
        </w:numPr>
        <w:shd w:val="clear" w:color="auto" w:fill="FFFFFF"/>
        <w:spacing w:before="100" w:beforeAutospacing="1" w:after="100" w:afterAutospacing="1" w:line="240" w:lineRule="auto"/>
        <w:rPr>
          <w:rFonts w:eastAsia="Times New Roman" w:cstheme="minorHAnsi"/>
          <w:color w:val="384554"/>
          <w:sz w:val="26"/>
          <w:szCs w:val="26"/>
          <w:lang w:eastAsia="sl-SI"/>
        </w:rPr>
      </w:pPr>
      <w:r w:rsidRPr="000E3E89">
        <w:rPr>
          <w:rFonts w:eastAsia="Times New Roman" w:cstheme="minorHAnsi"/>
          <w:color w:val="384554"/>
          <w:sz w:val="26"/>
          <w:szCs w:val="26"/>
          <w:lang w:eastAsia="sl-SI"/>
        </w:rPr>
        <w:t>ŠZL</w:t>
      </w:r>
      <w:r w:rsidRPr="000E3E89">
        <w:rPr>
          <w:rFonts w:eastAsia="Times New Roman" w:cstheme="minorHAnsi"/>
          <w:b/>
          <w:bCs/>
          <w:color w:val="384554"/>
          <w:sz w:val="26"/>
          <w:szCs w:val="26"/>
          <w:lang w:eastAsia="sl-SI"/>
        </w:rPr>
        <w:br w:type="page"/>
      </w:r>
    </w:p>
    <w:p w:rsidR="0004610D" w:rsidRPr="000E3E89" w:rsidRDefault="0004610D" w:rsidP="0004610D">
      <w:pPr>
        <w:shd w:val="clear" w:color="auto" w:fill="FFFFFF"/>
        <w:spacing w:after="0" w:line="240" w:lineRule="auto"/>
        <w:rPr>
          <w:rFonts w:eastAsia="Times New Roman" w:cstheme="minorHAnsi"/>
          <w:color w:val="384554"/>
          <w:sz w:val="26"/>
          <w:szCs w:val="26"/>
          <w:lang w:eastAsia="sl-SI"/>
        </w:rPr>
      </w:pPr>
      <w:r w:rsidRPr="000E3E89">
        <w:rPr>
          <w:rFonts w:eastAsia="Times New Roman" w:cstheme="minorHAnsi"/>
          <w:b/>
          <w:bCs/>
          <w:color w:val="384554"/>
          <w:sz w:val="26"/>
          <w:szCs w:val="26"/>
          <w:lang w:eastAsia="sl-SI"/>
        </w:rPr>
        <w:lastRenderedPageBreak/>
        <w:t>TRASA: </w:t>
      </w:r>
      <w:r w:rsidRPr="000E3E89">
        <w:rPr>
          <w:rFonts w:eastAsia="Times New Roman" w:cstheme="minorHAnsi"/>
          <w:i/>
          <w:iCs/>
          <w:color w:val="384554"/>
          <w:sz w:val="26"/>
          <w:szCs w:val="26"/>
          <w:lang w:eastAsia="sl-SI"/>
        </w:rPr>
        <w:t>Tekači</w:t>
      </w:r>
      <w:r w:rsidRPr="000E3E89">
        <w:rPr>
          <w:rFonts w:eastAsia="Times New Roman" w:cstheme="minorHAnsi"/>
          <w:color w:val="384554"/>
          <w:sz w:val="26"/>
          <w:szCs w:val="26"/>
          <w:lang w:eastAsia="sl-SI"/>
        </w:rPr>
        <w:t> lahko izberejo krajši (6 km) ali daljši tek (12 km – 2 kroga krajše trase), </w:t>
      </w:r>
      <w:r w:rsidRPr="000E3E89">
        <w:rPr>
          <w:rFonts w:eastAsia="Times New Roman" w:cstheme="minorHAnsi"/>
          <w:i/>
          <w:iCs/>
          <w:color w:val="384554"/>
          <w:sz w:val="26"/>
          <w:szCs w:val="26"/>
          <w:lang w:eastAsia="sl-SI"/>
        </w:rPr>
        <w:t>pohodniki</w:t>
      </w:r>
      <w:r w:rsidRPr="000E3E89">
        <w:rPr>
          <w:rFonts w:eastAsia="Times New Roman" w:cstheme="minorHAnsi"/>
          <w:color w:val="384554"/>
          <w:sz w:val="26"/>
          <w:szCs w:val="26"/>
          <w:lang w:eastAsia="sl-SI"/>
        </w:rPr>
        <w:t> pa se odpravijo po parku na 2-kilometrsko pot.</w:t>
      </w:r>
    </w:p>
    <w:p w:rsidR="0004610D" w:rsidRPr="000E3E89" w:rsidRDefault="0004610D" w:rsidP="0004610D">
      <w:pPr>
        <w:shd w:val="clear" w:color="auto" w:fill="FFFFFF"/>
        <w:spacing w:after="0" w:line="240" w:lineRule="auto"/>
        <w:rPr>
          <w:rFonts w:eastAsia="Times New Roman" w:cstheme="minorHAnsi"/>
          <w:color w:val="384554"/>
          <w:sz w:val="26"/>
          <w:szCs w:val="26"/>
          <w:lang w:eastAsia="sl-SI"/>
        </w:rPr>
      </w:pPr>
    </w:p>
    <w:p w:rsidR="0004610D" w:rsidRPr="000E3E89" w:rsidRDefault="0004610D" w:rsidP="0004610D">
      <w:pPr>
        <w:shd w:val="clear" w:color="auto" w:fill="FFFFFF"/>
        <w:spacing w:after="0" w:line="240" w:lineRule="auto"/>
        <w:rPr>
          <w:rFonts w:eastAsia="Times New Roman" w:cstheme="minorHAnsi"/>
          <w:color w:val="384554"/>
          <w:sz w:val="26"/>
          <w:szCs w:val="26"/>
          <w:lang w:eastAsia="sl-SI"/>
        </w:rPr>
      </w:pPr>
      <w:r w:rsidRPr="000E3E89">
        <w:rPr>
          <w:rFonts w:cstheme="minorHAnsi"/>
          <w:noProof/>
          <w:sz w:val="26"/>
          <w:szCs w:val="26"/>
        </w:rPr>
        <w:drawing>
          <wp:inline distT="0" distB="0" distL="0" distR="0">
            <wp:extent cx="5760720" cy="3794760"/>
            <wp:effectExtent l="0" t="0" r="0" b="0"/>
            <wp:docPr id="1" name="Picture 1" descr="https://www.tekbozickov.si/wp-content/uploads/2018/10/oznacena_trasa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ekbozickov.si/wp-content/uploads/2018/10/oznacena_trasa_8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794760"/>
                    </a:xfrm>
                    <a:prstGeom prst="rect">
                      <a:avLst/>
                    </a:prstGeom>
                    <a:noFill/>
                    <a:ln>
                      <a:noFill/>
                    </a:ln>
                  </pic:spPr>
                </pic:pic>
              </a:graphicData>
            </a:graphic>
          </wp:inline>
        </w:drawing>
      </w:r>
      <w:r w:rsidRPr="000E3E89">
        <w:rPr>
          <w:rFonts w:eastAsia="Times New Roman" w:cstheme="minorHAnsi"/>
          <w:color w:val="384554"/>
          <w:sz w:val="26"/>
          <w:szCs w:val="26"/>
          <w:lang w:eastAsia="sl-SI"/>
        </w:rPr>
        <w:t xml:space="preserve"> </w:t>
      </w:r>
    </w:p>
    <w:p w:rsidR="0004610D" w:rsidRPr="000E3E89" w:rsidRDefault="0004610D" w:rsidP="0004610D">
      <w:pPr>
        <w:shd w:val="clear" w:color="auto" w:fill="FFFFFF"/>
        <w:spacing w:after="0" w:line="240" w:lineRule="auto"/>
        <w:rPr>
          <w:rFonts w:eastAsia="Times New Roman" w:cstheme="minorHAnsi"/>
          <w:b/>
          <w:bCs/>
          <w:color w:val="384554"/>
          <w:sz w:val="26"/>
          <w:szCs w:val="26"/>
          <w:lang w:eastAsia="sl-SI"/>
        </w:rPr>
      </w:pPr>
    </w:p>
    <w:p w:rsidR="0004610D" w:rsidRPr="000E3E89" w:rsidRDefault="0004610D" w:rsidP="0004610D">
      <w:pPr>
        <w:shd w:val="clear" w:color="auto" w:fill="FFFFFF"/>
        <w:spacing w:after="0" w:line="240" w:lineRule="auto"/>
        <w:rPr>
          <w:rFonts w:eastAsia="Times New Roman" w:cstheme="minorHAnsi"/>
          <w:color w:val="384554"/>
          <w:sz w:val="26"/>
          <w:szCs w:val="26"/>
          <w:lang w:eastAsia="sl-SI"/>
        </w:rPr>
      </w:pPr>
      <w:r w:rsidRPr="000E3E89">
        <w:rPr>
          <w:rFonts w:eastAsia="Times New Roman" w:cstheme="minorHAnsi"/>
          <w:b/>
          <w:bCs/>
          <w:color w:val="384554"/>
          <w:sz w:val="26"/>
          <w:szCs w:val="26"/>
          <w:lang w:eastAsia="sl-SI"/>
        </w:rPr>
        <w:t>PRIJAVA: </w:t>
      </w:r>
      <w:r w:rsidRPr="000E3E89">
        <w:rPr>
          <w:rFonts w:eastAsia="Times New Roman" w:cstheme="minorHAnsi"/>
          <w:color w:val="384554"/>
          <w:sz w:val="26"/>
          <w:szCs w:val="26"/>
          <w:lang w:eastAsia="sl-SI"/>
        </w:rPr>
        <w:t>Prijava je možna preko spletne strani www.tekbozickov.si ali na prireditvenem prostoru 2 uri pred startom teka.</w:t>
      </w:r>
    </w:p>
    <w:p w:rsidR="0004610D" w:rsidRPr="000E3E89" w:rsidRDefault="0004610D" w:rsidP="0004610D">
      <w:pPr>
        <w:shd w:val="clear" w:color="auto" w:fill="FFFFFF"/>
        <w:spacing w:after="0" w:line="240" w:lineRule="auto"/>
        <w:rPr>
          <w:rFonts w:eastAsia="Times New Roman" w:cstheme="minorHAnsi"/>
          <w:color w:val="384554"/>
          <w:sz w:val="26"/>
          <w:szCs w:val="26"/>
          <w:lang w:eastAsia="sl-SI"/>
        </w:rPr>
      </w:pPr>
    </w:p>
    <w:p w:rsidR="0004610D" w:rsidRPr="000E3E89" w:rsidRDefault="0004610D" w:rsidP="0004610D">
      <w:pPr>
        <w:shd w:val="clear" w:color="auto" w:fill="FFFFFF"/>
        <w:spacing w:after="0" w:line="240" w:lineRule="auto"/>
        <w:rPr>
          <w:rFonts w:eastAsia="Times New Roman" w:cstheme="minorHAnsi"/>
          <w:color w:val="384554"/>
          <w:sz w:val="26"/>
          <w:szCs w:val="26"/>
          <w:lang w:eastAsia="sl-SI"/>
        </w:rPr>
      </w:pPr>
      <w:r w:rsidRPr="000E3E89">
        <w:rPr>
          <w:rFonts w:eastAsia="Times New Roman" w:cstheme="minorHAnsi"/>
          <w:b/>
          <w:bCs/>
          <w:color w:val="384554"/>
          <w:sz w:val="26"/>
          <w:szCs w:val="26"/>
          <w:lang w:eastAsia="sl-SI"/>
        </w:rPr>
        <w:t>PRIJAVNINA=DONACIJA:</w:t>
      </w:r>
    </w:p>
    <w:p w:rsidR="0004610D" w:rsidRPr="000E3E89" w:rsidRDefault="0004610D" w:rsidP="0004610D">
      <w:pPr>
        <w:numPr>
          <w:ilvl w:val="0"/>
          <w:numId w:val="3"/>
        </w:numPr>
        <w:shd w:val="clear" w:color="auto" w:fill="FFFFFF"/>
        <w:spacing w:before="100" w:beforeAutospacing="1" w:after="0" w:afterAutospacing="1" w:line="240" w:lineRule="auto"/>
        <w:rPr>
          <w:rFonts w:eastAsia="Times New Roman" w:cstheme="minorHAnsi"/>
          <w:color w:val="384554"/>
          <w:sz w:val="26"/>
          <w:szCs w:val="26"/>
          <w:lang w:eastAsia="sl-SI"/>
        </w:rPr>
      </w:pPr>
      <w:r w:rsidRPr="000E3E89">
        <w:rPr>
          <w:rFonts w:eastAsia="Times New Roman" w:cstheme="minorHAnsi"/>
          <w:color w:val="384554"/>
          <w:sz w:val="26"/>
          <w:szCs w:val="26"/>
          <w:lang w:eastAsia="sl-SI"/>
        </w:rPr>
        <w:t>posamezniki: </w:t>
      </w:r>
      <w:r w:rsidRPr="000E3E89">
        <w:rPr>
          <w:rFonts w:eastAsia="Times New Roman" w:cstheme="minorHAnsi"/>
          <w:b/>
          <w:bCs/>
          <w:color w:val="384554"/>
          <w:sz w:val="26"/>
          <w:szCs w:val="26"/>
          <w:lang w:eastAsia="sl-SI"/>
        </w:rPr>
        <w:t>7 €</w:t>
      </w:r>
    </w:p>
    <w:p w:rsidR="0004610D" w:rsidRPr="000E3E89" w:rsidRDefault="0004610D" w:rsidP="0004610D">
      <w:pPr>
        <w:numPr>
          <w:ilvl w:val="0"/>
          <w:numId w:val="3"/>
        </w:numPr>
        <w:shd w:val="clear" w:color="auto" w:fill="FFFFFF"/>
        <w:spacing w:before="100" w:beforeAutospacing="1" w:after="0" w:line="240" w:lineRule="auto"/>
        <w:rPr>
          <w:rFonts w:eastAsia="Times New Roman" w:cstheme="minorHAnsi"/>
          <w:color w:val="384554"/>
          <w:sz w:val="26"/>
          <w:szCs w:val="26"/>
          <w:lang w:eastAsia="sl-SI"/>
        </w:rPr>
      </w:pPr>
      <w:r w:rsidRPr="000E3E89">
        <w:rPr>
          <w:rFonts w:eastAsia="Times New Roman" w:cstheme="minorHAnsi"/>
          <w:color w:val="384554"/>
          <w:sz w:val="26"/>
          <w:szCs w:val="26"/>
          <w:lang w:eastAsia="sl-SI"/>
        </w:rPr>
        <w:t>skupine, družine z otroki (najmanj 1 odrasla oseba + 1 otrok): </w:t>
      </w:r>
      <w:r w:rsidRPr="000E3E89">
        <w:rPr>
          <w:rFonts w:eastAsia="Times New Roman" w:cstheme="minorHAnsi"/>
          <w:b/>
          <w:bCs/>
          <w:color w:val="384554"/>
          <w:sz w:val="26"/>
          <w:szCs w:val="26"/>
          <w:lang w:eastAsia="sl-SI"/>
        </w:rPr>
        <w:t>5 €</w:t>
      </w:r>
      <w:r w:rsidRPr="000E3E89">
        <w:rPr>
          <w:rFonts w:eastAsia="Times New Roman" w:cstheme="minorHAnsi"/>
          <w:color w:val="384554"/>
          <w:sz w:val="26"/>
          <w:szCs w:val="26"/>
          <w:lang w:eastAsia="sl-SI"/>
        </w:rPr>
        <w:t> po osebi</w:t>
      </w:r>
    </w:p>
    <w:p w:rsidR="0004610D" w:rsidRPr="000E3E89" w:rsidRDefault="0004610D" w:rsidP="0004610D">
      <w:pPr>
        <w:shd w:val="clear" w:color="auto" w:fill="FFFFFF"/>
        <w:spacing w:after="0" w:line="240" w:lineRule="auto"/>
        <w:jc w:val="center"/>
        <w:rPr>
          <w:rFonts w:eastAsia="Times New Roman" w:cstheme="minorHAnsi"/>
          <w:b/>
          <w:bCs/>
          <w:color w:val="384554"/>
          <w:sz w:val="26"/>
          <w:szCs w:val="26"/>
          <w:lang w:eastAsia="sl-SI"/>
        </w:rPr>
      </w:pPr>
    </w:p>
    <w:p w:rsidR="0004610D" w:rsidRPr="000E3E89" w:rsidRDefault="0004610D" w:rsidP="0004610D">
      <w:pPr>
        <w:shd w:val="clear" w:color="auto" w:fill="FFFFFF"/>
        <w:spacing w:after="0" w:line="240" w:lineRule="auto"/>
        <w:jc w:val="center"/>
        <w:rPr>
          <w:rFonts w:eastAsia="Times New Roman" w:cstheme="minorHAnsi"/>
          <w:color w:val="384554"/>
          <w:sz w:val="26"/>
          <w:szCs w:val="26"/>
          <w:lang w:eastAsia="sl-SI"/>
        </w:rPr>
      </w:pPr>
      <w:r w:rsidRPr="000E3E89">
        <w:rPr>
          <w:rFonts w:eastAsia="Times New Roman" w:cstheme="minorHAnsi"/>
          <w:b/>
          <w:bCs/>
          <w:color w:val="384554"/>
          <w:sz w:val="26"/>
          <w:szCs w:val="26"/>
          <w:lang w:eastAsia="sl-SI"/>
        </w:rPr>
        <w:t>Vsa zbrana sredstva iz prijavnin gredo za programe obiskovanja otrok na Pediatrični kliniki, ki jih izvaja organizacija Rdeči noski klovni zdravniki. </w:t>
      </w:r>
    </w:p>
    <w:p w:rsidR="0004610D" w:rsidRPr="000E3E89" w:rsidRDefault="0004610D" w:rsidP="0004610D">
      <w:pPr>
        <w:shd w:val="clear" w:color="auto" w:fill="FFFFFF"/>
        <w:spacing w:after="0" w:line="240" w:lineRule="auto"/>
        <w:rPr>
          <w:rFonts w:eastAsia="Times New Roman" w:cstheme="minorHAnsi"/>
          <w:b/>
          <w:bCs/>
          <w:i/>
          <w:iCs/>
          <w:color w:val="384554"/>
          <w:sz w:val="26"/>
          <w:szCs w:val="26"/>
          <w:lang w:eastAsia="sl-SI"/>
        </w:rPr>
      </w:pPr>
    </w:p>
    <w:p w:rsidR="0004610D" w:rsidRPr="000E3E89" w:rsidRDefault="0004610D" w:rsidP="0004610D">
      <w:pPr>
        <w:shd w:val="clear" w:color="auto" w:fill="FFFFFF"/>
        <w:spacing w:after="0" w:line="240" w:lineRule="auto"/>
        <w:rPr>
          <w:rFonts w:eastAsia="Times New Roman" w:cstheme="minorHAnsi"/>
          <w:i/>
          <w:iCs/>
          <w:color w:val="384554"/>
          <w:sz w:val="26"/>
          <w:szCs w:val="26"/>
          <w:lang w:eastAsia="sl-SI"/>
        </w:rPr>
      </w:pPr>
      <w:r w:rsidRPr="000E3E89">
        <w:rPr>
          <w:rFonts w:eastAsia="Times New Roman" w:cstheme="minorHAnsi"/>
          <w:b/>
          <w:bCs/>
          <w:i/>
          <w:iCs/>
          <w:color w:val="384554"/>
          <w:sz w:val="26"/>
          <w:szCs w:val="26"/>
          <w:lang w:eastAsia="sl-SI"/>
        </w:rPr>
        <w:t>Opozorilo</w:t>
      </w:r>
      <w:r w:rsidRPr="000E3E89">
        <w:rPr>
          <w:rFonts w:eastAsia="Times New Roman" w:cstheme="minorHAnsi"/>
          <w:i/>
          <w:iCs/>
          <w:color w:val="384554"/>
          <w:sz w:val="26"/>
          <w:szCs w:val="26"/>
          <w:lang w:eastAsia="sl-SI"/>
        </w:rPr>
        <w:t>: zadnji dan za spletno prijavo in plačila je</w:t>
      </w:r>
      <w:r w:rsidRPr="000E3E89">
        <w:rPr>
          <w:rFonts w:eastAsia="Times New Roman" w:cstheme="minorHAnsi"/>
          <w:b/>
          <w:bCs/>
          <w:i/>
          <w:iCs/>
          <w:color w:val="FF0000"/>
          <w:sz w:val="26"/>
          <w:szCs w:val="26"/>
          <w:lang w:eastAsia="sl-SI"/>
        </w:rPr>
        <w:t> 11. december. </w:t>
      </w:r>
      <w:r w:rsidRPr="000E3E89">
        <w:rPr>
          <w:rFonts w:eastAsia="Times New Roman" w:cstheme="minorHAnsi"/>
          <w:i/>
          <w:iCs/>
          <w:color w:val="384554"/>
          <w:sz w:val="26"/>
          <w:szCs w:val="26"/>
          <w:lang w:eastAsia="sl-SI"/>
        </w:rPr>
        <w:t>Prijave in plačila bodo možna tudi 2 uri pred začetkom prireditve 13. decembra, vendar pozivamo vse, ki že vedo, da se bodo udeležili dogodka, da prijavo in plačilo opravijo predhodno preko spletne strani, da bomo na licu mesta lahko več časa posvetili druženju ter ostalim aktivnostim.</w:t>
      </w:r>
    </w:p>
    <w:p w:rsidR="0004610D" w:rsidRPr="000E3E89" w:rsidRDefault="0004610D" w:rsidP="0004610D">
      <w:pPr>
        <w:shd w:val="clear" w:color="auto" w:fill="FFFFFF"/>
        <w:spacing w:after="0" w:line="240" w:lineRule="auto"/>
        <w:rPr>
          <w:rFonts w:eastAsia="Times New Roman" w:cstheme="minorHAnsi"/>
          <w:color w:val="384554"/>
          <w:sz w:val="26"/>
          <w:szCs w:val="26"/>
          <w:lang w:eastAsia="sl-SI"/>
        </w:rPr>
      </w:pPr>
    </w:p>
    <w:p w:rsidR="0004610D" w:rsidRPr="000E3E89" w:rsidRDefault="0004610D" w:rsidP="0004610D">
      <w:pPr>
        <w:shd w:val="clear" w:color="auto" w:fill="FFFFFF"/>
        <w:spacing w:after="0" w:line="240" w:lineRule="auto"/>
        <w:rPr>
          <w:rFonts w:eastAsia="Times New Roman" w:cstheme="minorHAnsi"/>
          <w:color w:val="384554"/>
          <w:sz w:val="26"/>
          <w:szCs w:val="26"/>
          <w:lang w:eastAsia="sl-SI"/>
        </w:rPr>
      </w:pPr>
      <w:r w:rsidRPr="000E3E89">
        <w:rPr>
          <w:rFonts w:eastAsia="Times New Roman" w:cstheme="minorHAnsi"/>
          <w:b/>
          <w:bCs/>
          <w:i/>
          <w:iCs/>
          <w:color w:val="384554"/>
          <w:sz w:val="26"/>
          <w:szCs w:val="26"/>
          <w:lang w:eastAsia="sl-SI"/>
        </w:rPr>
        <w:t>Prosimo vas, da znesek donacije nakažete najkasneje do 11. 12. 2019 na TRR društva Rdeči noski.</w:t>
      </w:r>
    </w:p>
    <w:p w:rsidR="0004610D" w:rsidRPr="000E3E89" w:rsidRDefault="0004610D" w:rsidP="0004610D">
      <w:pPr>
        <w:shd w:val="clear" w:color="auto" w:fill="FFFFFF"/>
        <w:spacing w:after="0" w:line="240" w:lineRule="auto"/>
        <w:rPr>
          <w:rFonts w:eastAsia="Times New Roman" w:cstheme="minorHAnsi"/>
          <w:color w:val="384554"/>
          <w:sz w:val="26"/>
          <w:szCs w:val="26"/>
          <w:lang w:eastAsia="sl-SI"/>
        </w:rPr>
      </w:pPr>
      <w:r w:rsidRPr="000E3E89">
        <w:rPr>
          <w:rFonts w:eastAsia="Times New Roman" w:cstheme="minorHAnsi"/>
          <w:b/>
          <w:bCs/>
          <w:color w:val="384554"/>
          <w:sz w:val="26"/>
          <w:szCs w:val="26"/>
          <w:lang w:eastAsia="sl-SI"/>
        </w:rPr>
        <w:t>Društvo RDEČI NOSKI, Vojkova cesta 4, 1000 Ljubljana</w:t>
      </w:r>
    </w:p>
    <w:p w:rsidR="0004610D" w:rsidRPr="000E3E89" w:rsidRDefault="0004610D" w:rsidP="0004610D">
      <w:pPr>
        <w:shd w:val="clear" w:color="auto" w:fill="FFFFFF"/>
        <w:spacing w:after="0" w:line="240" w:lineRule="auto"/>
        <w:rPr>
          <w:rFonts w:eastAsia="Times New Roman" w:cstheme="minorHAnsi"/>
          <w:color w:val="384554"/>
          <w:sz w:val="26"/>
          <w:szCs w:val="26"/>
          <w:lang w:eastAsia="sl-SI"/>
        </w:rPr>
      </w:pPr>
      <w:r w:rsidRPr="000E3E89">
        <w:rPr>
          <w:rFonts w:eastAsia="Times New Roman" w:cstheme="minorHAnsi"/>
          <w:b/>
          <w:bCs/>
          <w:color w:val="384554"/>
          <w:sz w:val="26"/>
          <w:szCs w:val="26"/>
          <w:lang w:eastAsia="sl-SI"/>
        </w:rPr>
        <w:t>TRR: SI56 6100 0000 8643 823, Delavska hranilnica d.d.</w:t>
      </w:r>
    </w:p>
    <w:p w:rsidR="0004610D" w:rsidRPr="000E3E89" w:rsidRDefault="0004610D" w:rsidP="0004610D">
      <w:pPr>
        <w:shd w:val="clear" w:color="auto" w:fill="FFFFFF"/>
        <w:spacing w:after="0" w:line="240" w:lineRule="auto"/>
        <w:rPr>
          <w:rFonts w:eastAsia="Times New Roman" w:cstheme="minorHAnsi"/>
          <w:color w:val="384554"/>
          <w:sz w:val="26"/>
          <w:szCs w:val="26"/>
          <w:lang w:eastAsia="sl-SI"/>
        </w:rPr>
      </w:pPr>
      <w:r w:rsidRPr="000E3E89">
        <w:rPr>
          <w:rFonts w:eastAsia="Times New Roman" w:cstheme="minorHAnsi"/>
          <w:b/>
          <w:bCs/>
          <w:color w:val="384554"/>
          <w:sz w:val="26"/>
          <w:szCs w:val="26"/>
          <w:lang w:eastAsia="sl-SI"/>
        </w:rPr>
        <w:t>koda namena: CHAR</w:t>
      </w:r>
    </w:p>
    <w:p w:rsidR="0004610D" w:rsidRPr="000E3E89" w:rsidRDefault="0004610D" w:rsidP="0004610D">
      <w:pPr>
        <w:shd w:val="clear" w:color="auto" w:fill="FFFFFF"/>
        <w:spacing w:after="0" w:line="240" w:lineRule="auto"/>
        <w:rPr>
          <w:rFonts w:eastAsia="Times New Roman" w:cstheme="minorHAnsi"/>
          <w:color w:val="384554"/>
          <w:sz w:val="26"/>
          <w:szCs w:val="26"/>
          <w:lang w:eastAsia="sl-SI"/>
        </w:rPr>
      </w:pPr>
      <w:r w:rsidRPr="000E3E89">
        <w:rPr>
          <w:rFonts w:eastAsia="Times New Roman" w:cstheme="minorHAnsi"/>
          <w:b/>
          <w:bCs/>
          <w:color w:val="384554"/>
          <w:sz w:val="26"/>
          <w:szCs w:val="26"/>
          <w:lang w:eastAsia="sl-SI"/>
        </w:rPr>
        <w:t>namen: Donacija Tek Božičkov </w:t>
      </w:r>
      <w:r w:rsidRPr="000E3E89">
        <w:rPr>
          <w:rFonts w:eastAsia="Times New Roman" w:cstheme="minorHAnsi"/>
          <w:b/>
          <w:bCs/>
          <w:i/>
          <w:iCs/>
          <w:color w:val="384554"/>
          <w:sz w:val="26"/>
          <w:szCs w:val="26"/>
          <w:lang w:eastAsia="sl-SI"/>
        </w:rPr>
        <w:t>+“Ime Priimek oz. Naziv skupine/družine “</w:t>
      </w:r>
    </w:p>
    <w:p w:rsidR="0004610D" w:rsidRPr="000E3E89" w:rsidRDefault="0004610D" w:rsidP="0004610D">
      <w:pPr>
        <w:shd w:val="clear" w:color="auto" w:fill="FFFFFF"/>
        <w:spacing w:after="0" w:line="240" w:lineRule="auto"/>
        <w:rPr>
          <w:rFonts w:eastAsia="Times New Roman" w:cstheme="minorHAnsi"/>
          <w:color w:val="384554"/>
          <w:sz w:val="26"/>
          <w:szCs w:val="26"/>
          <w:lang w:eastAsia="sl-SI"/>
        </w:rPr>
      </w:pPr>
      <w:r w:rsidRPr="000E3E89">
        <w:rPr>
          <w:rFonts w:eastAsia="Times New Roman" w:cstheme="minorHAnsi"/>
          <w:b/>
          <w:bCs/>
          <w:color w:val="384554"/>
          <w:sz w:val="26"/>
          <w:szCs w:val="26"/>
          <w:lang w:eastAsia="sl-SI"/>
        </w:rPr>
        <w:t>sklic: prejeli ste ga v potrditvenem mailu </w:t>
      </w:r>
    </w:p>
    <w:p w:rsidR="0004610D" w:rsidRPr="000E3E89" w:rsidRDefault="0004610D" w:rsidP="0004610D">
      <w:pPr>
        <w:shd w:val="clear" w:color="auto" w:fill="FFFFFF"/>
        <w:spacing w:after="0" w:line="240" w:lineRule="auto"/>
        <w:rPr>
          <w:rFonts w:eastAsia="Times New Roman" w:cstheme="minorHAnsi"/>
          <w:color w:val="384554"/>
          <w:sz w:val="26"/>
          <w:szCs w:val="26"/>
          <w:lang w:eastAsia="sl-SI"/>
        </w:rPr>
      </w:pPr>
    </w:p>
    <w:p w:rsidR="0004610D" w:rsidRPr="000E3E89" w:rsidRDefault="0004610D" w:rsidP="0004610D">
      <w:pPr>
        <w:shd w:val="clear" w:color="auto" w:fill="FFFFFF"/>
        <w:spacing w:after="0" w:line="240" w:lineRule="auto"/>
        <w:rPr>
          <w:rFonts w:eastAsia="Times New Roman" w:cstheme="minorHAnsi"/>
          <w:color w:val="384554"/>
          <w:sz w:val="26"/>
          <w:szCs w:val="26"/>
          <w:lang w:eastAsia="sl-SI"/>
        </w:rPr>
      </w:pPr>
      <w:r w:rsidRPr="000E3E89">
        <w:rPr>
          <w:rFonts w:eastAsia="Times New Roman" w:cstheme="minorHAnsi"/>
          <w:color w:val="384554"/>
          <w:sz w:val="26"/>
          <w:szCs w:val="26"/>
          <w:u w:val="single"/>
          <w:lang w:eastAsia="sl-SI"/>
        </w:rPr>
        <w:t>Vse, ki boste plačilo opravili za druge udeležence dogodka, skupine ali družine, prosimo, da nam na e-naslov </w:t>
      </w:r>
      <w:r w:rsidRPr="000E3E89">
        <w:rPr>
          <w:rFonts w:eastAsia="Times New Roman" w:cstheme="minorHAnsi"/>
          <w:i/>
          <w:iCs/>
          <w:color w:val="384554"/>
          <w:sz w:val="26"/>
          <w:szCs w:val="26"/>
          <w:lang w:eastAsia="sl-SI"/>
        </w:rPr>
        <w:t>prijava@tekbozickov</w:t>
      </w:r>
      <w:r w:rsidRPr="000E3E89">
        <w:rPr>
          <w:rFonts w:eastAsia="Times New Roman" w:cstheme="minorHAnsi"/>
          <w:color w:val="384554"/>
          <w:sz w:val="26"/>
          <w:szCs w:val="26"/>
          <w:u w:val="single"/>
          <w:lang w:eastAsia="sl-SI"/>
        </w:rPr>
        <w:t> sporočite: ime in priimek plačnika ter za koga je bilo plačano. HVALA!</w:t>
      </w:r>
    </w:p>
    <w:p w:rsidR="0004610D" w:rsidRPr="000E3E89" w:rsidRDefault="0004610D" w:rsidP="0004610D">
      <w:pPr>
        <w:shd w:val="clear" w:color="auto" w:fill="FFFFFF"/>
        <w:spacing w:after="0" w:line="240" w:lineRule="auto"/>
        <w:ind w:left="720"/>
        <w:rPr>
          <w:rFonts w:eastAsia="Times New Roman" w:cstheme="minorHAnsi"/>
          <w:color w:val="384554"/>
          <w:sz w:val="26"/>
          <w:szCs w:val="26"/>
          <w:lang w:eastAsia="sl-SI"/>
        </w:rPr>
      </w:pPr>
      <w:r w:rsidRPr="000E3E89">
        <w:rPr>
          <w:rFonts w:eastAsia="Times New Roman" w:cstheme="minorHAnsi"/>
          <w:color w:val="384554"/>
          <w:sz w:val="26"/>
          <w:szCs w:val="26"/>
          <w:lang w:eastAsia="sl-SI"/>
        </w:rPr>
        <w:t> </w:t>
      </w:r>
    </w:p>
    <w:p w:rsidR="0004610D" w:rsidRPr="000E3E89" w:rsidRDefault="0004610D" w:rsidP="0004610D">
      <w:pPr>
        <w:shd w:val="clear" w:color="auto" w:fill="FFFFFF"/>
        <w:spacing w:after="0" w:line="240" w:lineRule="auto"/>
        <w:rPr>
          <w:rFonts w:eastAsia="Times New Roman" w:cstheme="minorHAnsi"/>
          <w:color w:val="384554"/>
          <w:sz w:val="26"/>
          <w:szCs w:val="26"/>
          <w:lang w:eastAsia="sl-SI"/>
        </w:rPr>
      </w:pPr>
      <w:r w:rsidRPr="000E3E89">
        <w:rPr>
          <w:rFonts w:eastAsia="Times New Roman" w:cstheme="minorHAnsi"/>
          <w:b/>
          <w:bCs/>
          <w:color w:val="384554"/>
          <w:sz w:val="26"/>
          <w:szCs w:val="26"/>
          <w:lang w:eastAsia="sl-SI"/>
        </w:rPr>
        <w:t>MERJENJA ČASA NE BO:</w:t>
      </w:r>
      <w:r w:rsidRPr="000E3E89">
        <w:rPr>
          <w:rFonts w:eastAsia="Times New Roman" w:cstheme="minorHAnsi"/>
          <w:color w:val="384554"/>
          <w:sz w:val="26"/>
          <w:szCs w:val="26"/>
          <w:lang w:eastAsia="sl-SI"/>
        </w:rPr>
        <w:t> Tek je netekmovalen in namenjen druženju in dobrodelnosti.</w:t>
      </w:r>
    </w:p>
    <w:p w:rsidR="0004610D" w:rsidRPr="000E3E89" w:rsidRDefault="0004610D" w:rsidP="0004610D">
      <w:pPr>
        <w:shd w:val="clear" w:color="auto" w:fill="FFFFFF"/>
        <w:spacing w:after="0" w:line="240" w:lineRule="auto"/>
        <w:rPr>
          <w:rFonts w:eastAsia="Times New Roman" w:cstheme="minorHAnsi"/>
          <w:color w:val="384554"/>
          <w:sz w:val="26"/>
          <w:szCs w:val="26"/>
          <w:lang w:eastAsia="sl-SI"/>
        </w:rPr>
      </w:pPr>
    </w:p>
    <w:p w:rsidR="0004610D" w:rsidRPr="000E3E89" w:rsidRDefault="0004610D" w:rsidP="0004610D">
      <w:pPr>
        <w:shd w:val="clear" w:color="auto" w:fill="FFFFFF"/>
        <w:spacing w:after="0" w:line="240" w:lineRule="auto"/>
        <w:rPr>
          <w:rFonts w:eastAsia="Times New Roman" w:cstheme="minorHAnsi"/>
          <w:color w:val="384554"/>
          <w:sz w:val="26"/>
          <w:szCs w:val="26"/>
          <w:lang w:eastAsia="sl-SI"/>
        </w:rPr>
      </w:pPr>
      <w:r w:rsidRPr="000E3E89">
        <w:rPr>
          <w:rFonts w:eastAsia="Times New Roman" w:cstheme="minorHAnsi"/>
          <w:b/>
          <w:bCs/>
          <w:color w:val="384554"/>
          <w:sz w:val="26"/>
          <w:szCs w:val="26"/>
          <w:lang w:eastAsia="sl-SI"/>
        </w:rPr>
        <w:t>ZDRAVSTVENO VARSTVO: </w:t>
      </w:r>
      <w:r w:rsidRPr="000E3E89">
        <w:rPr>
          <w:rFonts w:eastAsia="Times New Roman" w:cstheme="minorHAnsi"/>
          <w:color w:val="384554"/>
          <w:sz w:val="26"/>
          <w:szCs w:val="26"/>
          <w:lang w:eastAsia="sl-SI"/>
        </w:rPr>
        <w:t>Udeležba je na lastno odgovornost. Na startno-ciljnem prizorišču bo organizirana rediteljska in zdravniška služba.</w:t>
      </w:r>
    </w:p>
    <w:p w:rsidR="0004610D" w:rsidRPr="000E3E89" w:rsidRDefault="0004610D" w:rsidP="0004610D">
      <w:pPr>
        <w:shd w:val="clear" w:color="auto" w:fill="FFFFFF"/>
        <w:spacing w:after="0" w:line="240" w:lineRule="auto"/>
        <w:rPr>
          <w:rFonts w:eastAsia="Times New Roman" w:cstheme="minorHAnsi"/>
          <w:color w:val="384554"/>
          <w:sz w:val="26"/>
          <w:szCs w:val="26"/>
          <w:lang w:eastAsia="sl-SI"/>
        </w:rPr>
      </w:pPr>
    </w:p>
    <w:p w:rsidR="0004610D" w:rsidRPr="000E3E89" w:rsidRDefault="0004610D" w:rsidP="0004610D">
      <w:pPr>
        <w:shd w:val="clear" w:color="auto" w:fill="FFFFFF"/>
        <w:spacing w:after="0" w:line="240" w:lineRule="auto"/>
        <w:rPr>
          <w:rFonts w:eastAsia="Times New Roman" w:cstheme="minorHAnsi"/>
          <w:color w:val="384554"/>
          <w:sz w:val="26"/>
          <w:szCs w:val="26"/>
          <w:lang w:eastAsia="sl-SI"/>
        </w:rPr>
      </w:pPr>
      <w:r w:rsidRPr="000E3E89">
        <w:rPr>
          <w:rFonts w:eastAsia="Times New Roman" w:cstheme="minorHAnsi"/>
          <w:b/>
          <w:bCs/>
          <w:color w:val="384554"/>
          <w:sz w:val="26"/>
          <w:szCs w:val="26"/>
          <w:lang w:eastAsia="sl-SI"/>
        </w:rPr>
        <w:t>GARDEROBE in WC:</w:t>
      </w:r>
      <w:r w:rsidRPr="000E3E89">
        <w:rPr>
          <w:rFonts w:eastAsia="Times New Roman" w:cstheme="minorHAnsi"/>
          <w:color w:val="384554"/>
          <w:sz w:val="26"/>
          <w:szCs w:val="26"/>
          <w:lang w:eastAsia="sl-SI"/>
        </w:rPr>
        <w:t> </w:t>
      </w:r>
      <w:r w:rsidRPr="000E3E89">
        <w:rPr>
          <w:rFonts w:eastAsia="Times New Roman" w:cstheme="minorHAnsi"/>
          <w:color w:val="384554"/>
          <w:sz w:val="26"/>
          <w:szCs w:val="26"/>
          <w:u w:val="single"/>
          <w:lang w:eastAsia="sl-SI"/>
        </w:rPr>
        <w:t>Uporaba garderobne omarice in tuša je možna pri bazenu Tivoli in znaša po njihovem ceniku 3,50 eur na osebo. Po teku bomo preuredili tudi manjši šotor na prizorišču za preoblačenje. Prav tako lahko udeleženci uporabljajo brezplačne sanitarije pri recepciji kopališča. </w:t>
      </w:r>
    </w:p>
    <w:p w:rsidR="0004610D" w:rsidRPr="000E3E89" w:rsidRDefault="0004610D" w:rsidP="0004610D">
      <w:pPr>
        <w:shd w:val="clear" w:color="auto" w:fill="FFFFFF"/>
        <w:spacing w:after="0" w:line="240" w:lineRule="auto"/>
        <w:rPr>
          <w:rFonts w:eastAsia="Times New Roman" w:cstheme="minorHAnsi"/>
          <w:b/>
          <w:bCs/>
          <w:color w:val="384554"/>
          <w:sz w:val="26"/>
          <w:szCs w:val="26"/>
          <w:lang w:eastAsia="sl-SI"/>
        </w:rPr>
      </w:pPr>
    </w:p>
    <w:p w:rsidR="0004610D" w:rsidRPr="000E3E89" w:rsidRDefault="0004610D" w:rsidP="0004610D">
      <w:pPr>
        <w:shd w:val="clear" w:color="auto" w:fill="FFFFFF"/>
        <w:spacing w:after="0" w:line="240" w:lineRule="auto"/>
        <w:rPr>
          <w:rFonts w:eastAsia="Times New Roman" w:cstheme="minorHAnsi"/>
          <w:color w:val="384554"/>
          <w:sz w:val="26"/>
          <w:szCs w:val="26"/>
          <w:lang w:eastAsia="sl-SI"/>
        </w:rPr>
      </w:pPr>
      <w:r w:rsidRPr="000E3E89">
        <w:rPr>
          <w:rFonts w:eastAsia="Times New Roman" w:cstheme="minorHAnsi"/>
          <w:b/>
          <w:bCs/>
          <w:color w:val="384554"/>
          <w:sz w:val="26"/>
          <w:szCs w:val="26"/>
          <w:lang w:eastAsia="sl-SI"/>
        </w:rPr>
        <w:t>VAROVANJE OSEBNIH PODATKOV: </w:t>
      </w:r>
      <w:r w:rsidRPr="000E3E89">
        <w:rPr>
          <w:rFonts w:eastAsia="Times New Roman" w:cstheme="minorHAnsi"/>
          <w:i/>
          <w:iCs/>
          <w:color w:val="384554"/>
          <w:sz w:val="26"/>
          <w:szCs w:val="26"/>
          <w:lang w:eastAsia="sl-SI"/>
        </w:rPr>
        <w:t>Organizator zagotavlja varovanje osebnih podatkov, ki bodo uporabljeni izključno v namene prijave in obveščanja o prireditvi. Organizator jamči, da podatki prijavljenih ne bodo predani tretji osebi in bo osebne podatke udeleženca uporabljal in shranjeval skladno z zakonom o varstvu osebnih podatkov.</w:t>
      </w:r>
    </w:p>
    <w:p w:rsidR="0004610D" w:rsidRPr="000E3E89" w:rsidRDefault="0004610D" w:rsidP="0004610D">
      <w:pPr>
        <w:shd w:val="clear" w:color="auto" w:fill="FFFFFF"/>
        <w:spacing w:after="0" w:line="240" w:lineRule="auto"/>
        <w:rPr>
          <w:rFonts w:eastAsia="Times New Roman" w:cstheme="minorHAnsi"/>
          <w:color w:val="384554"/>
          <w:sz w:val="26"/>
          <w:szCs w:val="26"/>
          <w:lang w:eastAsia="sl-SI"/>
        </w:rPr>
      </w:pPr>
      <w:r w:rsidRPr="000E3E89">
        <w:rPr>
          <w:rFonts w:eastAsia="Times New Roman" w:cstheme="minorHAnsi"/>
          <w:i/>
          <w:iCs/>
          <w:color w:val="384554"/>
          <w:sz w:val="26"/>
          <w:szCs w:val="26"/>
          <w:lang w:eastAsia="sl-SI"/>
        </w:rPr>
        <w:t>S prijavo udeleženec potrjuje, da so podatki, ki jih je zapisal oz. podal na/pri prijavi, resnični. Izjavlja, da je zdrav, vsestransko pripravljen za aktivno udeležbo in zdravniško pregledan. Upošteval bo vsa navodila organizatorja in sodeloval na lastno odgovornost. Potrjuje, da pristaja na tveganja v zvezi z udeležbo pri tej aktivnosti in zato od organizatorja ne bo uveljavljal kakršnihkoli odškodninskih zahtevkov. Soglaša, da lahko organizatorji prireditve objavijo njegove podatke, fotografije, posnetke in izjave v sredstvih javnega obveščanja, ne da bi od njih zahteval kakršnokoli povračilo.</w:t>
      </w:r>
    </w:p>
    <w:p w:rsidR="0004610D" w:rsidRPr="000E3E89" w:rsidRDefault="0004610D" w:rsidP="0004610D">
      <w:pPr>
        <w:shd w:val="clear" w:color="auto" w:fill="FFFFFF"/>
        <w:spacing w:after="0" w:line="240" w:lineRule="auto"/>
        <w:rPr>
          <w:rFonts w:eastAsia="Times New Roman" w:cstheme="minorHAnsi"/>
          <w:b/>
          <w:bCs/>
          <w:color w:val="384554"/>
          <w:sz w:val="26"/>
          <w:szCs w:val="26"/>
          <w:lang w:eastAsia="sl-SI"/>
        </w:rPr>
      </w:pPr>
    </w:p>
    <w:p w:rsidR="0004610D" w:rsidRPr="000E3E89" w:rsidRDefault="0004610D" w:rsidP="0004610D">
      <w:pPr>
        <w:shd w:val="clear" w:color="auto" w:fill="FFFFFF"/>
        <w:spacing w:after="0" w:line="240" w:lineRule="auto"/>
        <w:rPr>
          <w:rFonts w:eastAsia="Times New Roman" w:cstheme="minorHAnsi"/>
          <w:color w:val="384554"/>
          <w:sz w:val="26"/>
          <w:szCs w:val="26"/>
          <w:lang w:eastAsia="sl-SI"/>
        </w:rPr>
      </w:pPr>
      <w:r w:rsidRPr="000E3E89">
        <w:rPr>
          <w:rFonts w:eastAsia="Times New Roman" w:cstheme="minorHAnsi"/>
          <w:b/>
          <w:bCs/>
          <w:color w:val="384554"/>
          <w:sz w:val="26"/>
          <w:szCs w:val="26"/>
          <w:lang w:eastAsia="sl-SI"/>
        </w:rPr>
        <w:t>INFORMACIJE:</w:t>
      </w:r>
    </w:p>
    <w:p w:rsidR="0004610D" w:rsidRPr="000E3E89" w:rsidRDefault="0004610D" w:rsidP="0004610D">
      <w:pPr>
        <w:numPr>
          <w:ilvl w:val="0"/>
          <w:numId w:val="5"/>
        </w:numPr>
        <w:shd w:val="clear" w:color="auto" w:fill="FFFFFF"/>
        <w:spacing w:before="100" w:beforeAutospacing="1" w:after="0" w:afterAutospacing="1" w:line="240" w:lineRule="auto"/>
        <w:rPr>
          <w:rFonts w:eastAsia="Times New Roman" w:cstheme="minorHAnsi"/>
          <w:color w:val="384554"/>
          <w:sz w:val="26"/>
          <w:szCs w:val="26"/>
          <w:lang w:eastAsia="sl-SI"/>
        </w:rPr>
      </w:pPr>
      <w:r w:rsidRPr="000E3E89">
        <w:rPr>
          <w:rFonts w:eastAsia="Times New Roman" w:cstheme="minorHAnsi"/>
          <w:color w:val="384554"/>
          <w:sz w:val="26"/>
          <w:szCs w:val="26"/>
          <w:lang w:eastAsia="sl-SI"/>
        </w:rPr>
        <w:t>spletna stran: </w:t>
      </w:r>
      <w:hyperlink r:id="rId6" w:history="1">
        <w:r w:rsidRPr="000E3E89">
          <w:rPr>
            <w:rFonts w:eastAsia="Times New Roman" w:cstheme="minorHAnsi"/>
            <w:color w:val="19A8CF"/>
            <w:sz w:val="26"/>
            <w:szCs w:val="26"/>
            <w:u w:val="single"/>
            <w:lang w:eastAsia="sl-SI"/>
          </w:rPr>
          <w:t>www.tekbozickov.si</w:t>
        </w:r>
      </w:hyperlink>
      <w:r w:rsidRPr="000E3E89">
        <w:rPr>
          <w:rFonts w:eastAsia="Times New Roman" w:cstheme="minorHAnsi"/>
          <w:color w:val="384554"/>
          <w:sz w:val="26"/>
          <w:szCs w:val="26"/>
          <w:lang w:eastAsia="sl-SI"/>
        </w:rPr>
        <w:t>, </w:t>
      </w:r>
      <w:hyperlink r:id="rId7" w:tgtFrame="_blank" w:history="1">
        <w:r w:rsidRPr="000E3E89">
          <w:rPr>
            <w:rFonts w:eastAsia="Times New Roman" w:cstheme="minorHAnsi"/>
            <w:color w:val="19A8CF"/>
            <w:sz w:val="26"/>
            <w:szCs w:val="26"/>
            <w:u w:val="single"/>
            <w:lang w:eastAsia="sl-SI"/>
          </w:rPr>
          <w:t>www.tekaskiforum.net</w:t>
        </w:r>
      </w:hyperlink>
    </w:p>
    <w:p w:rsidR="0004610D" w:rsidRPr="000E3E89" w:rsidRDefault="0004610D" w:rsidP="0004610D">
      <w:pPr>
        <w:numPr>
          <w:ilvl w:val="0"/>
          <w:numId w:val="5"/>
        </w:numPr>
        <w:shd w:val="clear" w:color="auto" w:fill="FFFFFF"/>
        <w:spacing w:before="100" w:beforeAutospacing="1" w:after="0" w:afterAutospacing="1" w:line="240" w:lineRule="auto"/>
        <w:rPr>
          <w:rFonts w:eastAsia="Times New Roman" w:cstheme="minorHAnsi"/>
          <w:color w:val="384554"/>
          <w:sz w:val="26"/>
          <w:szCs w:val="26"/>
          <w:lang w:eastAsia="sl-SI"/>
        </w:rPr>
      </w:pPr>
      <w:r w:rsidRPr="000E3E89">
        <w:rPr>
          <w:rFonts w:eastAsia="Times New Roman" w:cstheme="minorHAnsi"/>
          <w:color w:val="384554"/>
          <w:sz w:val="26"/>
          <w:szCs w:val="26"/>
          <w:lang w:eastAsia="sl-SI"/>
        </w:rPr>
        <w:t>e-pošta:  </w:t>
      </w:r>
      <w:hyperlink r:id="rId8" w:history="1">
        <w:r w:rsidRPr="000E3E89">
          <w:rPr>
            <w:rFonts w:eastAsia="Times New Roman" w:cstheme="minorHAnsi"/>
            <w:color w:val="19A8CF"/>
            <w:sz w:val="26"/>
            <w:szCs w:val="26"/>
            <w:u w:val="single"/>
            <w:lang w:eastAsia="sl-SI"/>
          </w:rPr>
          <w:t>prijava@tekbozickov.si</w:t>
        </w:r>
      </w:hyperlink>
    </w:p>
    <w:p w:rsidR="000E3E89" w:rsidRPr="000E3E89" w:rsidRDefault="0004610D" w:rsidP="0004610D">
      <w:pPr>
        <w:numPr>
          <w:ilvl w:val="0"/>
          <w:numId w:val="5"/>
        </w:numPr>
        <w:shd w:val="clear" w:color="auto" w:fill="FFFFFF"/>
        <w:spacing w:before="100" w:beforeAutospacing="1" w:after="0" w:line="240" w:lineRule="auto"/>
        <w:rPr>
          <w:rFonts w:eastAsia="Times New Roman" w:cstheme="minorHAnsi"/>
          <w:color w:val="384554"/>
          <w:sz w:val="26"/>
          <w:szCs w:val="26"/>
          <w:lang w:eastAsia="sl-SI"/>
        </w:rPr>
      </w:pPr>
      <w:r w:rsidRPr="000E3E89">
        <w:rPr>
          <w:rFonts w:eastAsia="Times New Roman" w:cstheme="minorHAnsi"/>
          <w:color w:val="384554"/>
          <w:sz w:val="26"/>
          <w:szCs w:val="26"/>
          <w:lang w:eastAsia="sl-SI"/>
        </w:rPr>
        <w:t>telefon: 040 692 682</w:t>
      </w:r>
    </w:p>
    <w:p w:rsidR="0004610D" w:rsidRPr="000E3E89" w:rsidRDefault="000E3E89" w:rsidP="000E3E89">
      <w:pPr>
        <w:rPr>
          <w:rFonts w:eastAsia="Times New Roman" w:cstheme="minorHAnsi"/>
          <w:color w:val="384554"/>
          <w:sz w:val="26"/>
          <w:szCs w:val="26"/>
          <w:lang w:eastAsia="sl-SI"/>
        </w:rPr>
      </w:pPr>
      <w:r w:rsidRPr="000E3E89">
        <w:rPr>
          <w:rFonts w:eastAsia="Times New Roman" w:cstheme="minorHAnsi"/>
          <w:color w:val="384554"/>
          <w:sz w:val="26"/>
          <w:szCs w:val="26"/>
          <w:lang w:eastAsia="sl-SI"/>
        </w:rPr>
        <w:br w:type="page"/>
      </w:r>
      <w:r w:rsidRPr="000E3E89">
        <w:rPr>
          <w:rFonts w:eastAsia="Times New Roman" w:cstheme="minorHAnsi"/>
          <w:noProof/>
          <w:color w:val="384554"/>
          <w:sz w:val="26"/>
          <w:szCs w:val="26"/>
          <w:lang w:eastAsia="sl-SI"/>
        </w:rPr>
        <w:drawing>
          <wp:anchor distT="0" distB="0" distL="114300" distR="114300" simplePos="0" relativeHeight="251658240" behindDoc="1" locked="0" layoutInCell="1" allowOverlap="1">
            <wp:simplePos x="0" y="0"/>
            <wp:positionH relativeFrom="column">
              <wp:posOffset>-42545</wp:posOffset>
            </wp:positionH>
            <wp:positionV relativeFrom="paragraph">
              <wp:posOffset>357505</wp:posOffset>
            </wp:positionV>
            <wp:extent cx="1885950" cy="647065"/>
            <wp:effectExtent l="0" t="0" r="0" b="0"/>
            <wp:wrapTight wrapText="bothSides">
              <wp:wrapPolygon edited="0">
                <wp:start x="1091" y="3180"/>
                <wp:lineTo x="655" y="6995"/>
                <wp:lineTo x="218" y="18442"/>
                <wp:lineTo x="873" y="19078"/>
                <wp:lineTo x="5236" y="20349"/>
                <wp:lineTo x="6327" y="20349"/>
                <wp:lineTo x="9600" y="19078"/>
                <wp:lineTo x="21164" y="15898"/>
                <wp:lineTo x="21382" y="6359"/>
                <wp:lineTo x="20509" y="5723"/>
                <wp:lineTo x="12000" y="3180"/>
                <wp:lineTo x="1091" y="318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647065"/>
                    </a:xfrm>
                    <a:prstGeom prst="rect">
                      <a:avLst/>
                    </a:prstGeom>
                    <a:noFill/>
                    <a:ln>
                      <a:noFill/>
                    </a:ln>
                  </pic:spPr>
                </pic:pic>
              </a:graphicData>
            </a:graphic>
          </wp:anchor>
        </w:drawing>
      </w:r>
      <w:r w:rsidRPr="000E3E89">
        <w:rPr>
          <w:rFonts w:eastAsia="Times New Roman" w:cstheme="minorHAnsi"/>
          <w:color w:val="384554"/>
          <w:sz w:val="26"/>
          <w:szCs w:val="26"/>
          <w:lang w:eastAsia="sl-SI"/>
        </w:rPr>
        <w:t>ORGANIZATORJI:</w:t>
      </w:r>
    </w:p>
    <w:p w:rsidR="000E3E89" w:rsidRPr="000E3E89" w:rsidRDefault="000E3E89" w:rsidP="000E3E89">
      <w:pPr>
        <w:rPr>
          <w:rFonts w:eastAsia="Times New Roman" w:cstheme="minorHAnsi"/>
          <w:color w:val="384554"/>
          <w:sz w:val="26"/>
          <w:szCs w:val="26"/>
          <w:lang w:eastAsia="sl-SI"/>
        </w:rPr>
      </w:pPr>
      <w:r>
        <w:rPr>
          <w:rFonts w:cstheme="minorHAnsi"/>
          <w:noProof/>
          <w:sz w:val="26"/>
          <w:szCs w:val="26"/>
        </w:rPr>
        <w:drawing>
          <wp:anchor distT="0" distB="0" distL="114300" distR="114300" simplePos="0" relativeHeight="251663360" behindDoc="1" locked="0" layoutInCell="1" allowOverlap="1">
            <wp:simplePos x="0" y="0"/>
            <wp:positionH relativeFrom="column">
              <wp:posOffset>2310130</wp:posOffset>
            </wp:positionH>
            <wp:positionV relativeFrom="paragraph">
              <wp:posOffset>9525</wp:posOffset>
            </wp:positionV>
            <wp:extent cx="1457325" cy="695325"/>
            <wp:effectExtent l="0" t="0" r="9525" b="0"/>
            <wp:wrapTight wrapText="bothSides">
              <wp:wrapPolygon edited="0">
                <wp:start x="2541" y="1184"/>
                <wp:lineTo x="0" y="4734"/>
                <wp:lineTo x="0" y="16570"/>
                <wp:lineTo x="2541" y="20121"/>
                <wp:lineTo x="5365" y="20121"/>
                <wp:lineTo x="21459" y="17753"/>
                <wp:lineTo x="21459" y="4734"/>
                <wp:lineTo x="17788" y="2959"/>
                <wp:lineTo x="5365" y="1184"/>
                <wp:lineTo x="2541" y="1184"/>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7325" cy="695325"/>
                    </a:xfrm>
                    <a:prstGeom prst="rect">
                      <a:avLst/>
                    </a:prstGeom>
                    <a:noFill/>
                    <a:ln>
                      <a:noFill/>
                    </a:ln>
                  </pic:spPr>
                </pic:pic>
              </a:graphicData>
            </a:graphic>
          </wp:anchor>
        </w:drawing>
      </w:r>
      <w:r w:rsidRPr="000E3E89">
        <w:rPr>
          <w:rFonts w:eastAsia="Times New Roman" w:cstheme="minorHAnsi"/>
          <w:noProof/>
          <w:color w:val="384554"/>
          <w:sz w:val="26"/>
          <w:szCs w:val="26"/>
          <w:lang w:eastAsia="sl-SI"/>
        </w:rPr>
        <w:drawing>
          <wp:anchor distT="0" distB="0" distL="114300" distR="114300" simplePos="0" relativeHeight="251659264" behindDoc="1" locked="0" layoutInCell="1" allowOverlap="1">
            <wp:simplePos x="0" y="0"/>
            <wp:positionH relativeFrom="column">
              <wp:posOffset>4415155</wp:posOffset>
            </wp:positionH>
            <wp:positionV relativeFrom="paragraph">
              <wp:posOffset>34925</wp:posOffset>
            </wp:positionV>
            <wp:extent cx="1605558" cy="552450"/>
            <wp:effectExtent l="0" t="0" r="0" b="0"/>
            <wp:wrapTight wrapText="bothSides">
              <wp:wrapPolygon edited="0">
                <wp:start x="0" y="0"/>
                <wp:lineTo x="0" y="17131"/>
                <wp:lineTo x="14867" y="20855"/>
                <wp:lineTo x="16149" y="20855"/>
                <wp:lineTo x="21275" y="18621"/>
                <wp:lineTo x="21275" y="14152"/>
                <wp:lineTo x="21019" y="10428"/>
                <wp:lineTo x="17430" y="7448"/>
                <wp:lineTo x="640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5558" cy="552450"/>
                    </a:xfrm>
                    <a:prstGeom prst="rect">
                      <a:avLst/>
                    </a:prstGeom>
                    <a:noFill/>
                    <a:ln>
                      <a:noFill/>
                    </a:ln>
                  </pic:spPr>
                </pic:pic>
              </a:graphicData>
            </a:graphic>
          </wp:anchor>
        </w:drawing>
      </w:r>
    </w:p>
    <w:p w:rsidR="00C9235B" w:rsidRPr="000E3E89" w:rsidRDefault="00C9235B">
      <w:pPr>
        <w:rPr>
          <w:rFonts w:cstheme="minorHAnsi"/>
          <w:sz w:val="26"/>
          <w:szCs w:val="26"/>
        </w:rPr>
      </w:pPr>
    </w:p>
    <w:p w:rsidR="000E3E89" w:rsidRPr="000E3E89" w:rsidRDefault="000E3E89">
      <w:pPr>
        <w:rPr>
          <w:rFonts w:cstheme="minorHAnsi"/>
          <w:sz w:val="26"/>
          <w:szCs w:val="26"/>
        </w:rPr>
      </w:pPr>
    </w:p>
    <w:p w:rsidR="000E3E89" w:rsidRPr="000E3E89" w:rsidRDefault="000E3E89">
      <w:pPr>
        <w:rPr>
          <w:rFonts w:cstheme="minorHAnsi"/>
          <w:sz w:val="26"/>
          <w:szCs w:val="26"/>
        </w:rPr>
      </w:pPr>
      <w:r w:rsidRPr="000E3E89">
        <w:rPr>
          <w:rFonts w:cstheme="minorHAnsi"/>
          <w:noProof/>
          <w:sz w:val="26"/>
          <w:szCs w:val="26"/>
        </w:rPr>
        <w:drawing>
          <wp:anchor distT="0" distB="0" distL="114300" distR="114300" simplePos="0" relativeHeight="251661312" behindDoc="1" locked="0" layoutInCell="1" allowOverlap="1">
            <wp:simplePos x="0" y="0"/>
            <wp:positionH relativeFrom="margin">
              <wp:align>right</wp:align>
            </wp:positionH>
            <wp:positionV relativeFrom="paragraph">
              <wp:posOffset>298450</wp:posOffset>
            </wp:positionV>
            <wp:extent cx="1787887" cy="1731645"/>
            <wp:effectExtent l="0" t="0" r="3175" b="1905"/>
            <wp:wrapTight wrapText="bothSides">
              <wp:wrapPolygon edited="0">
                <wp:start x="0" y="0"/>
                <wp:lineTo x="0" y="21386"/>
                <wp:lineTo x="21408" y="21386"/>
                <wp:lineTo x="2140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7887" cy="1731645"/>
                    </a:xfrm>
                    <a:prstGeom prst="rect">
                      <a:avLst/>
                    </a:prstGeom>
                    <a:noFill/>
                    <a:ln>
                      <a:noFill/>
                    </a:ln>
                  </pic:spPr>
                </pic:pic>
              </a:graphicData>
            </a:graphic>
          </wp:anchor>
        </w:drawing>
      </w:r>
    </w:p>
    <w:p w:rsidR="000E3E89" w:rsidRPr="000E3E89" w:rsidRDefault="000E3E89">
      <w:pPr>
        <w:rPr>
          <w:rFonts w:cstheme="minorHAnsi"/>
          <w:sz w:val="26"/>
          <w:szCs w:val="26"/>
        </w:rPr>
      </w:pPr>
      <w:r w:rsidRPr="000E3E89">
        <w:rPr>
          <w:rFonts w:cstheme="minorHAnsi"/>
          <w:noProof/>
          <w:sz w:val="26"/>
          <w:szCs w:val="26"/>
        </w:rPr>
        <w:drawing>
          <wp:anchor distT="0" distB="0" distL="114300" distR="114300" simplePos="0" relativeHeight="251660288" behindDoc="1" locked="0" layoutInCell="1" allowOverlap="1">
            <wp:simplePos x="0" y="0"/>
            <wp:positionH relativeFrom="column">
              <wp:posOffset>2253615</wp:posOffset>
            </wp:positionH>
            <wp:positionV relativeFrom="paragraph">
              <wp:posOffset>283845</wp:posOffset>
            </wp:positionV>
            <wp:extent cx="1313180" cy="1019175"/>
            <wp:effectExtent l="0" t="0" r="1270" b="9525"/>
            <wp:wrapTight wrapText="bothSides">
              <wp:wrapPolygon edited="0">
                <wp:start x="0" y="0"/>
                <wp:lineTo x="0" y="21398"/>
                <wp:lineTo x="21308" y="21398"/>
                <wp:lineTo x="2130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3180"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3E89">
        <w:rPr>
          <w:rFonts w:cstheme="minorHAnsi"/>
          <w:noProof/>
          <w:sz w:val="26"/>
          <w:szCs w:val="26"/>
        </w:rPr>
        <w:drawing>
          <wp:anchor distT="0" distB="0" distL="114300" distR="114300" simplePos="0" relativeHeight="251662336" behindDoc="1" locked="0" layoutInCell="1" allowOverlap="1">
            <wp:simplePos x="0" y="0"/>
            <wp:positionH relativeFrom="margin">
              <wp:align>left</wp:align>
            </wp:positionH>
            <wp:positionV relativeFrom="paragraph">
              <wp:posOffset>531495</wp:posOffset>
            </wp:positionV>
            <wp:extent cx="1724025" cy="828675"/>
            <wp:effectExtent l="0" t="0" r="9525" b="9525"/>
            <wp:wrapTight wrapText="bothSides">
              <wp:wrapPolygon edited="0">
                <wp:start x="9786" y="0"/>
                <wp:lineTo x="0" y="6952"/>
                <wp:lineTo x="0" y="18372"/>
                <wp:lineTo x="1432" y="21352"/>
                <wp:lineTo x="3819" y="21352"/>
                <wp:lineTo x="4057" y="21352"/>
                <wp:lineTo x="5728" y="16386"/>
                <wp:lineTo x="21481" y="15890"/>
                <wp:lineTo x="21481" y="2483"/>
                <wp:lineTo x="19094" y="0"/>
                <wp:lineTo x="13127" y="0"/>
                <wp:lineTo x="978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4025" cy="828675"/>
                    </a:xfrm>
                    <a:prstGeom prst="rect">
                      <a:avLst/>
                    </a:prstGeom>
                    <a:noFill/>
                    <a:ln>
                      <a:noFill/>
                    </a:ln>
                  </pic:spPr>
                </pic:pic>
              </a:graphicData>
            </a:graphic>
          </wp:anchor>
        </w:drawing>
      </w:r>
      <w:r w:rsidRPr="000E3E89">
        <w:rPr>
          <w:rFonts w:cstheme="minorHAnsi"/>
          <w:sz w:val="26"/>
          <w:szCs w:val="26"/>
        </w:rPr>
        <w:t>DOGODEK PODPIRAJO:</w:t>
      </w:r>
      <w:bookmarkStart w:id="0" w:name="_GoBack"/>
      <w:bookmarkEnd w:id="0"/>
    </w:p>
    <w:sectPr w:rsidR="000E3E89" w:rsidRPr="000E3E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922FE"/>
    <w:multiLevelType w:val="multilevel"/>
    <w:tmpl w:val="2286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141C8B"/>
    <w:multiLevelType w:val="multilevel"/>
    <w:tmpl w:val="78CC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ED365C"/>
    <w:multiLevelType w:val="multilevel"/>
    <w:tmpl w:val="5E461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503B6E"/>
    <w:multiLevelType w:val="multilevel"/>
    <w:tmpl w:val="4ECE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10276F"/>
    <w:multiLevelType w:val="multilevel"/>
    <w:tmpl w:val="EAAA3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EC4309"/>
    <w:multiLevelType w:val="multilevel"/>
    <w:tmpl w:val="D2ACC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8A3E91"/>
    <w:multiLevelType w:val="multilevel"/>
    <w:tmpl w:val="FD78B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10D"/>
    <w:rsid w:val="0004610D"/>
    <w:rsid w:val="000E3E89"/>
    <w:rsid w:val="00C923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5D012"/>
  <w15:chartTrackingRefBased/>
  <w15:docId w15:val="{72BC013C-64D3-4A49-AD8B-47741D900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610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trong">
    <w:name w:val="Strong"/>
    <w:basedOn w:val="DefaultParagraphFont"/>
    <w:uiPriority w:val="22"/>
    <w:qFormat/>
    <w:rsid w:val="0004610D"/>
    <w:rPr>
      <w:b/>
      <w:bCs/>
    </w:rPr>
  </w:style>
  <w:style w:type="character" w:styleId="Emphasis">
    <w:name w:val="Emphasis"/>
    <w:basedOn w:val="DefaultParagraphFont"/>
    <w:uiPriority w:val="20"/>
    <w:qFormat/>
    <w:rsid w:val="0004610D"/>
    <w:rPr>
      <w:i/>
      <w:iCs/>
    </w:rPr>
  </w:style>
  <w:style w:type="character" w:styleId="Hyperlink">
    <w:name w:val="Hyperlink"/>
    <w:basedOn w:val="DefaultParagraphFont"/>
    <w:uiPriority w:val="99"/>
    <w:semiHidden/>
    <w:unhideWhenUsed/>
    <w:rsid w:val="000461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519911">
      <w:bodyDiv w:val="1"/>
      <w:marLeft w:val="0"/>
      <w:marRight w:val="0"/>
      <w:marTop w:val="0"/>
      <w:marBottom w:val="0"/>
      <w:divBdr>
        <w:top w:val="none" w:sz="0" w:space="0" w:color="auto"/>
        <w:left w:val="none" w:sz="0" w:space="0" w:color="auto"/>
        <w:bottom w:val="none" w:sz="0" w:space="0" w:color="auto"/>
        <w:right w:val="none" w:sz="0" w:space="0" w:color="auto"/>
      </w:divBdr>
      <w:divsChild>
        <w:div w:id="1857186671">
          <w:marLeft w:val="0"/>
          <w:marRight w:val="0"/>
          <w:marTop w:val="0"/>
          <w:marBottom w:val="0"/>
          <w:divBdr>
            <w:top w:val="none" w:sz="0" w:space="0" w:color="auto"/>
            <w:left w:val="none" w:sz="0" w:space="0" w:color="auto"/>
            <w:bottom w:val="none" w:sz="0" w:space="0" w:color="auto"/>
            <w:right w:val="none" w:sz="0" w:space="0" w:color="auto"/>
          </w:divBdr>
        </w:div>
        <w:div w:id="896354103">
          <w:marLeft w:val="0"/>
          <w:marRight w:val="0"/>
          <w:marTop w:val="0"/>
          <w:marBottom w:val="0"/>
          <w:divBdr>
            <w:top w:val="none" w:sz="0" w:space="0" w:color="auto"/>
            <w:left w:val="none" w:sz="0" w:space="0" w:color="auto"/>
            <w:bottom w:val="none" w:sz="0" w:space="0" w:color="auto"/>
            <w:right w:val="none" w:sz="0" w:space="0" w:color="auto"/>
          </w:divBdr>
        </w:div>
        <w:div w:id="498236900">
          <w:marLeft w:val="0"/>
          <w:marRight w:val="0"/>
          <w:marTop w:val="0"/>
          <w:marBottom w:val="0"/>
          <w:divBdr>
            <w:top w:val="none" w:sz="0" w:space="0" w:color="auto"/>
            <w:left w:val="none" w:sz="0" w:space="0" w:color="auto"/>
            <w:bottom w:val="none" w:sz="0" w:space="0" w:color="auto"/>
            <w:right w:val="none" w:sz="0" w:space="0" w:color="auto"/>
          </w:divBdr>
        </w:div>
        <w:div w:id="960039719">
          <w:marLeft w:val="0"/>
          <w:marRight w:val="0"/>
          <w:marTop w:val="0"/>
          <w:marBottom w:val="0"/>
          <w:divBdr>
            <w:top w:val="none" w:sz="0" w:space="0" w:color="auto"/>
            <w:left w:val="none" w:sz="0" w:space="0" w:color="auto"/>
            <w:bottom w:val="none" w:sz="0" w:space="0" w:color="auto"/>
            <w:right w:val="none" w:sz="0" w:space="0" w:color="auto"/>
          </w:divBdr>
        </w:div>
        <w:div w:id="1835758955">
          <w:marLeft w:val="0"/>
          <w:marRight w:val="0"/>
          <w:marTop w:val="0"/>
          <w:marBottom w:val="0"/>
          <w:divBdr>
            <w:top w:val="none" w:sz="0" w:space="0" w:color="auto"/>
            <w:left w:val="none" w:sz="0" w:space="0" w:color="auto"/>
            <w:bottom w:val="none" w:sz="0" w:space="0" w:color="auto"/>
            <w:right w:val="none" w:sz="0" w:space="0" w:color="auto"/>
          </w:divBdr>
        </w:div>
        <w:div w:id="39325648">
          <w:marLeft w:val="0"/>
          <w:marRight w:val="0"/>
          <w:marTop w:val="0"/>
          <w:marBottom w:val="0"/>
          <w:divBdr>
            <w:top w:val="none" w:sz="0" w:space="0" w:color="auto"/>
            <w:left w:val="none" w:sz="0" w:space="0" w:color="auto"/>
            <w:bottom w:val="none" w:sz="0" w:space="0" w:color="auto"/>
            <w:right w:val="none" w:sz="0" w:space="0" w:color="auto"/>
          </w:divBdr>
        </w:div>
        <w:div w:id="839546298">
          <w:marLeft w:val="0"/>
          <w:marRight w:val="0"/>
          <w:marTop w:val="0"/>
          <w:marBottom w:val="0"/>
          <w:divBdr>
            <w:top w:val="none" w:sz="0" w:space="0" w:color="auto"/>
            <w:left w:val="none" w:sz="0" w:space="0" w:color="auto"/>
            <w:bottom w:val="none" w:sz="0" w:space="0" w:color="auto"/>
            <w:right w:val="none" w:sz="0" w:space="0" w:color="auto"/>
          </w:divBdr>
        </w:div>
      </w:divsChild>
    </w:div>
    <w:div w:id="43818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java@tekbozickov.si"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www.tekaskiforum.net/"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ekbozickov.si/undefined/" TargetMode="Externa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Karmen Jakob</dc:creator>
  <cp:keywords/>
  <dc:description/>
  <cp:lastModifiedBy>Karmen Jakob</cp:lastModifiedBy>
  <cp:revision>2</cp:revision>
  <dcterms:created xsi:type="dcterms:W3CDTF">2019-02-28T18:54:00Z</dcterms:created>
  <dcterms:modified xsi:type="dcterms:W3CDTF">2019-02-28T19:12:00Z</dcterms:modified>
</cp:coreProperties>
</file>